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FF3" w:rsidRPr="00C23592" w:rsidRDefault="000115B0" w:rsidP="008B3FF3">
      <w:pPr>
        <w:pStyle w:val="a3"/>
        <w:pBdr>
          <w:bottom w:val="none" w:sz="0" w:space="0" w:color="auto"/>
        </w:pBdr>
        <w:rPr>
          <w:sz w:val="44"/>
          <w:lang w:val="el-GR"/>
        </w:rPr>
      </w:pPr>
      <w:bookmarkStart w:id="0" w:name="_GoBack"/>
      <w:bookmarkEnd w:id="0"/>
      <w:r>
        <w:rPr>
          <w:sz w:val="44"/>
        </w:rPr>
        <w:t>Title</w:t>
      </w:r>
      <w:r w:rsidRPr="00C23592">
        <w:rPr>
          <w:sz w:val="44"/>
          <w:lang w:val="el-GR"/>
        </w:rPr>
        <w:t>:</w:t>
      </w:r>
      <w:r w:rsidR="00274A80" w:rsidRPr="00C23592">
        <w:rPr>
          <w:sz w:val="44"/>
          <w:lang w:val="el-GR"/>
        </w:rPr>
        <w:t xml:space="preserve"> </w:t>
      </w:r>
      <w:r w:rsidR="00C23592">
        <w:rPr>
          <w:sz w:val="44"/>
          <w:lang w:val="el-GR"/>
        </w:rPr>
        <w:t>Ποιος είμαι; Μια συλλογή φωτογραφιών</w:t>
      </w:r>
    </w:p>
    <w:p w:rsidR="00CA3759" w:rsidRPr="008B3FF3" w:rsidRDefault="008B3FF3" w:rsidP="00CA3759">
      <w:pPr>
        <w:pStyle w:val="a3"/>
        <w:pBdr>
          <w:bottom w:val="none" w:sz="0" w:space="0" w:color="auto"/>
        </w:pBdr>
        <w:rPr>
          <w:sz w:val="24"/>
        </w:rPr>
      </w:pPr>
      <w:r>
        <w:rPr>
          <w:sz w:val="24"/>
        </w:rPr>
        <w:t>Exercise C</w:t>
      </w:r>
      <w:r w:rsidRPr="008B3FF3">
        <w:rPr>
          <w:sz w:val="24"/>
        </w:rPr>
        <w:t xml:space="preserve">ode </w:t>
      </w:r>
      <w:r w:rsidR="00E07D17">
        <w:rPr>
          <w:sz w:val="24"/>
        </w:rPr>
        <w:t>SLQUALED018</w:t>
      </w:r>
    </w:p>
    <w:tbl>
      <w:tblPr>
        <w:tblStyle w:val="-5"/>
        <w:tblW w:w="0" w:type="auto"/>
        <w:tblInd w:w="108" w:type="dxa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4253"/>
        <w:gridCol w:w="3118"/>
        <w:gridCol w:w="1560"/>
      </w:tblGrid>
      <w:tr w:rsidR="00CA3759" w:rsidTr="008D22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CA3759" w:rsidRPr="00E34E16" w:rsidRDefault="00CA3759" w:rsidP="008D22AF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Modules</w:t>
            </w:r>
            <w:r w:rsidRPr="00E34E16">
              <w:rPr>
                <w:color w:val="17365D" w:themeColor="text2" w:themeShade="BF"/>
              </w:rPr>
              <w:t>: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CA3759" w:rsidRPr="00E34E16" w:rsidRDefault="00CA3759" w:rsidP="008D22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Group s</w:t>
            </w:r>
            <w:r w:rsidRPr="00E34E16">
              <w:rPr>
                <w:color w:val="17365D" w:themeColor="text2" w:themeShade="BF"/>
              </w:rPr>
              <w:t>ize: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CA3759" w:rsidRPr="00E34E16" w:rsidRDefault="00CA3759" w:rsidP="008D22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Duration:</w:t>
            </w:r>
          </w:p>
        </w:tc>
      </w:tr>
      <w:tr w:rsidR="00CA3759" w:rsidRPr="00E34E16" w:rsidTr="008D22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A3759" w:rsidRPr="000115B0" w:rsidRDefault="00CA3759" w:rsidP="008D22AF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1.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 xml:space="preserve"> Social Learning</w:t>
            </w:r>
          </w:p>
          <w:p w:rsidR="00CA3759" w:rsidRPr="000115B0" w:rsidRDefault="00CA3759" w:rsidP="008D22AF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8.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>Situational Awareness</w:t>
            </w:r>
          </w:p>
          <w:p w:rsidR="00CA3759" w:rsidRPr="00E34E16" w:rsidRDefault="00CA3759" w:rsidP="008D22AF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 </w:t>
            </w: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90C58" w:rsidRDefault="00C90C58" w:rsidP="008D22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Individual</w:t>
            </w:r>
          </w:p>
          <w:p w:rsidR="00CA3759" w:rsidRPr="00E34E16" w:rsidRDefault="00CA3759" w:rsidP="008D22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Small group</w:t>
            </w:r>
          </w:p>
          <w:p w:rsidR="00CA3759" w:rsidRPr="00E34E16" w:rsidRDefault="00CA3759" w:rsidP="008D22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Large group</w:t>
            </w: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A3759" w:rsidRPr="00E34E16" w:rsidRDefault="005E0B4A" w:rsidP="00FA6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6</w:t>
            </w:r>
            <w:r w:rsidR="00C90C58">
              <w:rPr>
                <w:color w:val="17365D" w:themeColor="text2" w:themeShade="BF"/>
              </w:rPr>
              <w:t>0</w:t>
            </w:r>
            <w:r w:rsidR="00CA3759">
              <w:rPr>
                <w:color w:val="17365D" w:themeColor="text2" w:themeShade="BF"/>
              </w:rPr>
              <w:t xml:space="preserve"> min</w:t>
            </w:r>
          </w:p>
        </w:tc>
      </w:tr>
    </w:tbl>
    <w:p w:rsidR="00CA3759" w:rsidRDefault="00CA3759" w:rsidP="00CA3759">
      <w:pPr>
        <w:pStyle w:val="a3"/>
        <w:pBdr>
          <w:bottom w:val="none" w:sz="0" w:space="0" w:color="auto"/>
        </w:pBdr>
      </w:pPr>
    </w:p>
    <w:p w:rsidR="00615923" w:rsidRPr="00566A49" w:rsidRDefault="00271FF4" w:rsidP="00CA3759">
      <w:pPr>
        <w:pStyle w:val="a3"/>
        <w:pBdr>
          <w:bottom w:val="none" w:sz="0" w:space="0" w:color="auto"/>
        </w:pBdr>
        <w:rPr>
          <w:b/>
          <w:sz w:val="28"/>
          <w:szCs w:val="28"/>
        </w:rPr>
      </w:pPr>
      <w:r w:rsidRPr="00566A49">
        <w:rPr>
          <w:b/>
          <w:sz w:val="28"/>
          <w:szCs w:val="28"/>
        </w:rPr>
        <w:t>Purpose</w:t>
      </w:r>
      <w:r w:rsidR="00615923" w:rsidRPr="00566A49">
        <w:rPr>
          <w:b/>
          <w:sz w:val="28"/>
          <w:szCs w:val="28"/>
        </w:rPr>
        <w:t>:</w:t>
      </w:r>
    </w:p>
    <w:p w:rsidR="005E0B4A" w:rsidRDefault="005E0B4A" w:rsidP="005E0B4A">
      <w:r>
        <w:t xml:space="preserve">Get to know each other, find similarities, identification via a picture which reduces stress in connection with talking about oneself </w:t>
      </w:r>
    </w:p>
    <w:p w:rsidR="00BF5927" w:rsidRPr="00BF5927" w:rsidRDefault="00BF5927" w:rsidP="005E0B4A">
      <w:pPr>
        <w:rPr>
          <w:lang w:val="el-GR"/>
        </w:rPr>
      </w:pPr>
      <w:r>
        <w:rPr>
          <w:lang w:val="el-GR"/>
        </w:rPr>
        <w:t>Γνωριμία των συμμετεχόντων μεταξύ τους</w:t>
      </w:r>
      <w:r w:rsidRPr="00BF5927">
        <w:rPr>
          <w:lang w:val="el-GR"/>
        </w:rPr>
        <w:t xml:space="preserve">, </w:t>
      </w:r>
      <w:r>
        <w:rPr>
          <w:lang w:val="el-GR"/>
        </w:rPr>
        <w:t>ανεύρεση ομοιοτήτων</w:t>
      </w:r>
      <w:r w:rsidRPr="00BF5927">
        <w:rPr>
          <w:lang w:val="el-GR"/>
        </w:rPr>
        <w:t>, ταυτοποίηση μέσω μια</w:t>
      </w:r>
      <w:r>
        <w:rPr>
          <w:lang w:val="el-GR"/>
        </w:rPr>
        <w:t>ς</w:t>
      </w:r>
      <w:r w:rsidRPr="00BF5927">
        <w:rPr>
          <w:lang w:val="el-GR"/>
        </w:rPr>
        <w:t xml:space="preserve"> εικόνα</w:t>
      </w:r>
      <w:r>
        <w:rPr>
          <w:lang w:val="el-GR"/>
        </w:rPr>
        <w:t>ς</w:t>
      </w:r>
      <w:r w:rsidRPr="00BF5927">
        <w:rPr>
          <w:lang w:val="el-GR"/>
        </w:rPr>
        <w:t xml:space="preserve"> που μειώνει το στρες σε </w:t>
      </w:r>
      <w:r>
        <w:rPr>
          <w:lang w:val="el-GR"/>
        </w:rPr>
        <w:t>συνδυασμό</w:t>
      </w:r>
      <w:r w:rsidRPr="00BF5927">
        <w:rPr>
          <w:lang w:val="el-GR"/>
        </w:rPr>
        <w:t xml:space="preserve"> με </w:t>
      </w:r>
      <w:r w:rsidR="00BB3150">
        <w:rPr>
          <w:lang w:val="el-GR"/>
        </w:rPr>
        <w:t xml:space="preserve">την </w:t>
      </w:r>
      <w:proofErr w:type="spellStart"/>
      <w:r>
        <w:rPr>
          <w:lang w:val="el-GR"/>
        </w:rPr>
        <w:t>αυτοπαρουσίαση</w:t>
      </w:r>
      <w:proofErr w:type="spellEnd"/>
      <w:r w:rsidR="00BB3150">
        <w:rPr>
          <w:lang w:val="el-GR"/>
        </w:rPr>
        <w:t>.</w:t>
      </w:r>
    </w:p>
    <w:p w:rsidR="005E0B4A" w:rsidRPr="00F81739" w:rsidRDefault="00615923" w:rsidP="00BB3150">
      <w:pPr>
        <w:pStyle w:val="1"/>
        <w:rPr>
          <w:color w:val="17365D" w:themeColor="text2" w:themeShade="BF"/>
          <w:lang w:val="el-GR"/>
        </w:rPr>
      </w:pPr>
      <w:r w:rsidRPr="00C30713">
        <w:rPr>
          <w:color w:val="17365D" w:themeColor="text2" w:themeShade="BF"/>
        </w:rPr>
        <w:t>Description</w:t>
      </w:r>
      <w:r w:rsidRPr="00F81739">
        <w:rPr>
          <w:color w:val="17365D" w:themeColor="text2" w:themeShade="BF"/>
          <w:lang w:val="el-GR"/>
        </w:rPr>
        <w:t>:</w:t>
      </w:r>
    </w:p>
    <w:p w:rsidR="00BF5927" w:rsidRPr="00BF5927" w:rsidRDefault="00BF5927" w:rsidP="00BF5927">
      <w:pPr>
        <w:rPr>
          <w:lang w:val="el-GR"/>
        </w:rPr>
      </w:pPr>
      <w:r w:rsidRPr="00BF5927">
        <w:rPr>
          <w:lang w:val="el-GR"/>
        </w:rPr>
        <w:t xml:space="preserve">Μια μεγάλη ποικιλία από εικόνες και φωτογραφίες από περιοδικά που δείχνουν διάφορες καταστάσεις, συναισθήματα και </w:t>
      </w:r>
      <w:r>
        <w:rPr>
          <w:lang w:val="el-GR"/>
        </w:rPr>
        <w:t>ανθρώπους</w:t>
      </w:r>
      <w:r w:rsidRPr="00BF5927">
        <w:rPr>
          <w:lang w:val="el-GR"/>
        </w:rPr>
        <w:t xml:space="preserve"> </w:t>
      </w:r>
      <w:r>
        <w:rPr>
          <w:lang w:val="el-GR"/>
        </w:rPr>
        <w:t>τοποθετούνται</w:t>
      </w:r>
      <w:r w:rsidRPr="00BF5927">
        <w:rPr>
          <w:lang w:val="el-GR"/>
        </w:rPr>
        <w:t xml:space="preserve"> </w:t>
      </w:r>
      <w:r w:rsidR="00C23592">
        <w:rPr>
          <w:lang w:val="el-GR"/>
        </w:rPr>
        <w:t>σε ένα τραπέζι για να διαλέξουν οι συμμετέχοντες</w:t>
      </w:r>
      <w:r w:rsidRPr="00BF5927">
        <w:rPr>
          <w:lang w:val="el-GR"/>
        </w:rPr>
        <w:t>.</w:t>
      </w:r>
    </w:p>
    <w:p w:rsidR="00BF5927" w:rsidRPr="00BB3150" w:rsidRDefault="00BF5927" w:rsidP="00BB3150">
      <w:pPr>
        <w:pStyle w:val="a4"/>
        <w:numPr>
          <w:ilvl w:val="0"/>
          <w:numId w:val="24"/>
        </w:numPr>
        <w:rPr>
          <w:lang w:val="el-GR"/>
        </w:rPr>
      </w:pPr>
      <w:r w:rsidRPr="00BB3150">
        <w:rPr>
          <w:lang w:val="el-GR"/>
        </w:rPr>
        <w:t xml:space="preserve">Πρώτο βήμα: Κάθε συμμετέχων </w:t>
      </w:r>
      <w:r w:rsidR="00C23592" w:rsidRPr="00BB3150">
        <w:rPr>
          <w:lang w:val="el-GR"/>
        </w:rPr>
        <w:t>επιλέγει μια εικόνα που του/της</w:t>
      </w:r>
      <w:r w:rsidRPr="00BB3150">
        <w:rPr>
          <w:lang w:val="el-GR"/>
        </w:rPr>
        <w:t xml:space="preserve"> αρέσει </w:t>
      </w:r>
      <w:r w:rsidR="00C23592" w:rsidRPr="00BB3150">
        <w:rPr>
          <w:lang w:val="el-GR"/>
        </w:rPr>
        <w:t>περισσότερο</w:t>
      </w:r>
      <w:r w:rsidRPr="00BB3150">
        <w:rPr>
          <w:lang w:val="el-GR"/>
        </w:rPr>
        <w:t xml:space="preserve"> ή σκέφτεται </w:t>
      </w:r>
      <w:r w:rsidR="00C23592" w:rsidRPr="00BB3150">
        <w:rPr>
          <w:lang w:val="el-GR"/>
        </w:rPr>
        <w:t xml:space="preserve">ότι του/της </w:t>
      </w:r>
      <w:r w:rsidRPr="00BB3150">
        <w:rPr>
          <w:lang w:val="el-GR"/>
        </w:rPr>
        <w:t>ταιριάζει καλύτερα.</w:t>
      </w:r>
    </w:p>
    <w:p w:rsidR="00BF5927" w:rsidRPr="00BB3150" w:rsidRDefault="00BF5927" w:rsidP="00BB3150">
      <w:pPr>
        <w:pStyle w:val="a4"/>
        <w:numPr>
          <w:ilvl w:val="0"/>
          <w:numId w:val="24"/>
        </w:numPr>
        <w:rPr>
          <w:lang w:val="el-GR"/>
        </w:rPr>
      </w:pPr>
      <w:r w:rsidRPr="00BB3150">
        <w:rPr>
          <w:lang w:val="el-GR"/>
        </w:rPr>
        <w:t xml:space="preserve">Δεύτερο βήμα: </w:t>
      </w:r>
      <w:r w:rsidR="00C23592" w:rsidRPr="00BB3150">
        <w:rPr>
          <w:lang w:val="el-GR"/>
        </w:rPr>
        <w:t xml:space="preserve">Ομοϊδεάτες </w:t>
      </w:r>
      <w:r w:rsidRPr="00BB3150">
        <w:rPr>
          <w:lang w:val="el-GR"/>
        </w:rPr>
        <w:t xml:space="preserve">με παρόμοια θέματα πρέπει να </w:t>
      </w:r>
      <w:r w:rsidR="00C23592" w:rsidRPr="00BB3150">
        <w:rPr>
          <w:lang w:val="el-GR"/>
        </w:rPr>
        <w:t>ανευρεθούν μεταξύ των συμμετεχόντων. Αυτό εξελίσσεται</w:t>
      </w:r>
      <w:r w:rsidRPr="00BB3150">
        <w:rPr>
          <w:lang w:val="el-GR"/>
        </w:rPr>
        <w:t xml:space="preserve"> σε μια ανταλλαγή ομοιοτήτων και προτιμήσεων </w:t>
      </w:r>
      <w:r w:rsidR="00C23592" w:rsidRPr="00BB3150">
        <w:rPr>
          <w:lang w:val="el-GR"/>
        </w:rPr>
        <w:t xml:space="preserve">που </w:t>
      </w:r>
      <w:r w:rsidRPr="00BB3150">
        <w:rPr>
          <w:lang w:val="el-GR"/>
        </w:rPr>
        <w:t>ανακαλύφθηκαν με βάση τις εικόνες.</w:t>
      </w:r>
    </w:p>
    <w:p w:rsidR="00BF5927" w:rsidRPr="00BB3150" w:rsidRDefault="00C23592" w:rsidP="00BB3150">
      <w:pPr>
        <w:pStyle w:val="a4"/>
        <w:numPr>
          <w:ilvl w:val="0"/>
          <w:numId w:val="24"/>
        </w:numPr>
        <w:rPr>
          <w:lang w:val="el-GR"/>
        </w:rPr>
      </w:pPr>
      <w:r w:rsidRPr="00BB3150">
        <w:rPr>
          <w:lang w:val="el-GR"/>
        </w:rPr>
        <w:t>Τρίτο β</w:t>
      </w:r>
      <w:r w:rsidR="00BF5927" w:rsidRPr="00BB3150">
        <w:rPr>
          <w:lang w:val="el-GR"/>
        </w:rPr>
        <w:t>ήμα: Κάθε συμμετ</w:t>
      </w:r>
      <w:r w:rsidRPr="00BB3150">
        <w:rPr>
          <w:lang w:val="el-GR"/>
        </w:rPr>
        <w:t>έχων παρουσιάζει την εικόνα του/</w:t>
      </w:r>
      <w:r w:rsidR="00BF5927" w:rsidRPr="00BB3150">
        <w:rPr>
          <w:lang w:val="el-GR"/>
        </w:rPr>
        <w:t xml:space="preserve">της σε ολόκληρη την ομάδα, εξηγώντας γιατί επέλεξε τη συγκεκριμένη εικόνα, </w:t>
      </w:r>
      <w:r w:rsidRPr="00BB3150">
        <w:rPr>
          <w:lang w:val="el-GR"/>
        </w:rPr>
        <w:t>πώς συνδέεται με το άτομό του</w:t>
      </w:r>
      <w:r w:rsidR="00BF5927" w:rsidRPr="00BB3150">
        <w:rPr>
          <w:lang w:val="el-GR"/>
        </w:rPr>
        <w:t xml:space="preserve"> και </w:t>
      </w:r>
      <w:r w:rsidRPr="00BB3150">
        <w:rPr>
          <w:lang w:val="el-GR"/>
        </w:rPr>
        <w:t>ποιες ομοιότητες</w:t>
      </w:r>
      <w:r w:rsidR="00BF5927" w:rsidRPr="00BB3150">
        <w:rPr>
          <w:lang w:val="el-GR"/>
        </w:rPr>
        <w:t xml:space="preserve"> θα μπορούσε να βρει ανάμεσα στα άλλα μέλη της ομάδας. Στη συνέχεια είναι η σειρά του άλλου ατόμου με το οποίο </w:t>
      </w:r>
      <w:r w:rsidRPr="00BB3150">
        <w:rPr>
          <w:lang w:val="el-GR"/>
        </w:rPr>
        <w:t>έχουν</w:t>
      </w:r>
      <w:r w:rsidR="00BF5927" w:rsidRPr="00BB3150">
        <w:rPr>
          <w:lang w:val="el-GR"/>
        </w:rPr>
        <w:t xml:space="preserve"> εντοπιστεί ομοιότητες.</w:t>
      </w:r>
    </w:p>
    <w:p w:rsidR="00566A49" w:rsidRPr="00F81739" w:rsidRDefault="00615923" w:rsidP="00C90C58">
      <w:pPr>
        <w:pStyle w:val="1"/>
        <w:rPr>
          <w:color w:val="17365D" w:themeColor="text2" w:themeShade="BF"/>
          <w:lang w:val="el-GR"/>
        </w:rPr>
      </w:pPr>
      <w:r w:rsidRPr="00C30713">
        <w:rPr>
          <w:color w:val="17365D" w:themeColor="text2" w:themeShade="BF"/>
        </w:rPr>
        <w:t>Material</w:t>
      </w:r>
      <w:r w:rsidRPr="00F81739">
        <w:rPr>
          <w:color w:val="17365D" w:themeColor="text2" w:themeShade="BF"/>
          <w:lang w:val="el-GR"/>
        </w:rPr>
        <w:t>:</w:t>
      </w:r>
    </w:p>
    <w:p w:rsidR="00BF5927" w:rsidRPr="00BF5927" w:rsidRDefault="00BF5927" w:rsidP="00AA7605">
      <w:pPr>
        <w:tabs>
          <w:tab w:val="left" w:pos="3189"/>
        </w:tabs>
        <w:rPr>
          <w:lang w:val="el-GR"/>
        </w:rPr>
      </w:pPr>
      <w:r>
        <w:rPr>
          <w:lang w:val="el-GR"/>
        </w:rPr>
        <w:t>Ποικίλες εικόνες, φωτογραφίες από περιοδικά και φυλλάδια</w:t>
      </w:r>
    </w:p>
    <w:p w:rsidR="00B91FAB" w:rsidRDefault="0064630B" w:rsidP="00CB5669">
      <w:pPr>
        <w:pStyle w:val="1"/>
        <w:rPr>
          <w:color w:val="17365D" w:themeColor="text2" w:themeShade="BF"/>
        </w:rPr>
      </w:pPr>
      <w:r>
        <w:rPr>
          <w:color w:val="17365D" w:themeColor="text2" w:themeShade="BF"/>
        </w:rPr>
        <w:t>Methods</w:t>
      </w:r>
      <w:r w:rsidR="00615923" w:rsidRPr="00C30713">
        <w:rPr>
          <w:color w:val="17365D" w:themeColor="text2" w:themeShade="BF"/>
        </w:rPr>
        <w:t>:</w:t>
      </w:r>
    </w:p>
    <w:p w:rsidR="00BF5927" w:rsidRPr="00F81739" w:rsidRDefault="00BF5927" w:rsidP="000115B0">
      <w:pPr>
        <w:rPr>
          <w:lang w:val="en-US"/>
        </w:rPr>
      </w:pPr>
      <w:r>
        <w:rPr>
          <w:lang w:val="el-GR"/>
        </w:rPr>
        <w:t>Εμπειρική</w:t>
      </w:r>
      <w:r w:rsidRPr="00F81739">
        <w:rPr>
          <w:lang w:val="en-US"/>
        </w:rPr>
        <w:t xml:space="preserve"> </w:t>
      </w:r>
      <w:r>
        <w:rPr>
          <w:lang w:val="el-GR"/>
        </w:rPr>
        <w:t>μάθηση</w:t>
      </w:r>
    </w:p>
    <w:p w:rsidR="00615923" w:rsidRDefault="00615923" w:rsidP="00615923">
      <w:pPr>
        <w:pStyle w:val="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lastRenderedPageBreak/>
        <w:t>Source</w:t>
      </w:r>
      <w:r w:rsidR="0064630B">
        <w:rPr>
          <w:color w:val="17365D" w:themeColor="text2" w:themeShade="BF"/>
        </w:rPr>
        <w:t>/Literature</w:t>
      </w:r>
      <w:r w:rsidRPr="00C30713">
        <w:rPr>
          <w:color w:val="17365D" w:themeColor="text2" w:themeShade="BF"/>
        </w:rPr>
        <w:t>:</w:t>
      </w:r>
    </w:p>
    <w:p w:rsidR="00B333FD" w:rsidRPr="000115B0" w:rsidRDefault="00BF5927" w:rsidP="00B333FD">
      <w:r>
        <w:rPr>
          <w:lang w:val="el-GR"/>
        </w:rPr>
        <w:t>Προσαρμογή</w:t>
      </w:r>
      <w:r w:rsidRPr="00BF5927">
        <w:rPr>
          <w:lang w:val="en-US"/>
        </w:rPr>
        <w:t xml:space="preserve"> </w:t>
      </w:r>
      <w:r>
        <w:rPr>
          <w:lang w:val="el-GR"/>
        </w:rPr>
        <w:t>από</w:t>
      </w:r>
      <w:r w:rsidR="00B333FD">
        <w:t>: Handbook Labour Office &amp; Clients</w:t>
      </w:r>
      <w:r w:rsidR="00B333FD">
        <w:br/>
        <w:t xml:space="preserve">Improving the Communication Between Labour Office Advisers and Their Clients </w:t>
      </w:r>
      <w:r w:rsidR="00B333FD">
        <w:br/>
      </w:r>
      <w:proofErr w:type="spellStart"/>
      <w:r w:rsidR="00B333FD">
        <w:t>Úrad</w:t>
      </w:r>
      <w:proofErr w:type="spellEnd"/>
      <w:r w:rsidR="00B333FD">
        <w:t xml:space="preserve"> </w:t>
      </w:r>
      <w:proofErr w:type="spellStart"/>
      <w:r w:rsidR="00B333FD">
        <w:t>Práce</w:t>
      </w:r>
      <w:proofErr w:type="spellEnd"/>
      <w:r w:rsidR="00B333FD">
        <w:t xml:space="preserve">, </w:t>
      </w:r>
      <w:proofErr w:type="spellStart"/>
      <w:r w:rsidR="00B333FD">
        <w:t>Dunajská</w:t>
      </w:r>
      <w:proofErr w:type="spellEnd"/>
      <w:r w:rsidR="00B333FD">
        <w:t xml:space="preserve"> </w:t>
      </w:r>
      <w:proofErr w:type="spellStart"/>
      <w:r w:rsidR="00B333FD">
        <w:t>Streda</w:t>
      </w:r>
      <w:proofErr w:type="spellEnd"/>
      <w:r w:rsidR="00B333FD">
        <w:t xml:space="preserve"> 2006</w:t>
      </w:r>
    </w:p>
    <w:sectPr w:rsidR="00B333FD" w:rsidRPr="000115B0" w:rsidSect="007A5362">
      <w:headerReference w:type="default" r:id="rId8"/>
      <w:footerReference w:type="default" r:id="rId9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E5A" w:rsidRDefault="00AD4E5A" w:rsidP="000D1CD3">
      <w:pPr>
        <w:spacing w:after="0" w:line="240" w:lineRule="auto"/>
      </w:pPr>
      <w:r>
        <w:separator/>
      </w:r>
    </w:p>
  </w:endnote>
  <w:endnote w:type="continuationSeparator" w:id="0">
    <w:p w:rsidR="00AD4E5A" w:rsidRDefault="00AD4E5A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D6B" w:rsidRDefault="007A5362" w:rsidP="00AF4D6B">
    <w:pPr>
      <w:pStyle w:val="a6"/>
      <w:jc w:val="center"/>
    </w:pPr>
    <w:r>
      <w:rPr>
        <w:noProof/>
        <w:lang w:val="el-GR" w:eastAsia="el-GR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a6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a6"/>
      <w:rPr>
        <w:sz w:val="14"/>
        <w:szCs w:val="14"/>
      </w:rPr>
    </w:pPr>
  </w:p>
  <w:p w:rsidR="0064630B" w:rsidRDefault="00AF4D6B" w:rsidP="007A5362">
    <w:pPr>
      <w:pStyle w:val="a6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E5A" w:rsidRDefault="00AD4E5A" w:rsidP="000D1CD3">
      <w:pPr>
        <w:spacing w:after="0" w:line="240" w:lineRule="auto"/>
      </w:pPr>
      <w:r>
        <w:separator/>
      </w:r>
    </w:p>
  </w:footnote>
  <w:footnote w:type="continuationSeparator" w:id="0">
    <w:p w:rsidR="00AD4E5A" w:rsidRDefault="00AD4E5A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362" w:rsidRDefault="007A5362" w:rsidP="007A5362">
    <w:pPr>
      <w:pStyle w:val="a3"/>
      <w:pBdr>
        <w:bottom w:val="none" w:sz="0" w:space="0" w:color="auto"/>
      </w:pBdr>
    </w:pPr>
    <w:r>
      <w:rPr>
        <w:noProof/>
        <w:lang w:val="el-GR" w:eastAsia="el-GR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435A01"/>
    <w:multiLevelType w:val="hybridMultilevel"/>
    <w:tmpl w:val="3F88C36A"/>
    <w:lvl w:ilvl="0" w:tplc="6F2666E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F447AD"/>
    <w:multiLevelType w:val="hybridMultilevel"/>
    <w:tmpl w:val="E07481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68009D"/>
    <w:multiLevelType w:val="hybridMultilevel"/>
    <w:tmpl w:val="78D050B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"/>
  </w:num>
  <w:num w:numId="3">
    <w:abstractNumId w:val="13"/>
  </w:num>
  <w:num w:numId="4">
    <w:abstractNumId w:val="23"/>
  </w:num>
  <w:num w:numId="5">
    <w:abstractNumId w:val="3"/>
  </w:num>
  <w:num w:numId="6">
    <w:abstractNumId w:val="10"/>
  </w:num>
  <w:num w:numId="7">
    <w:abstractNumId w:val="11"/>
  </w:num>
  <w:num w:numId="8">
    <w:abstractNumId w:val="12"/>
  </w:num>
  <w:num w:numId="9">
    <w:abstractNumId w:val="18"/>
  </w:num>
  <w:num w:numId="10">
    <w:abstractNumId w:val="0"/>
  </w:num>
  <w:num w:numId="11">
    <w:abstractNumId w:val="16"/>
  </w:num>
  <w:num w:numId="12">
    <w:abstractNumId w:val="17"/>
  </w:num>
  <w:num w:numId="13">
    <w:abstractNumId w:val="5"/>
  </w:num>
  <w:num w:numId="14">
    <w:abstractNumId w:val="21"/>
  </w:num>
  <w:num w:numId="15">
    <w:abstractNumId w:val="8"/>
  </w:num>
  <w:num w:numId="16">
    <w:abstractNumId w:val="20"/>
  </w:num>
  <w:num w:numId="17">
    <w:abstractNumId w:val="6"/>
  </w:num>
  <w:num w:numId="18">
    <w:abstractNumId w:val="22"/>
  </w:num>
  <w:num w:numId="19">
    <w:abstractNumId w:val="2"/>
  </w:num>
  <w:num w:numId="20">
    <w:abstractNumId w:val="4"/>
  </w:num>
  <w:num w:numId="21">
    <w:abstractNumId w:val="9"/>
  </w:num>
  <w:num w:numId="22">
    <w:abstractNumId w:val="15"/>
  </w:num>
  <w:num w:numId="23">
    <w:abstractNumId w:val="14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23"/>
    <w:rsid w:val="000003BD"/>
    <w:rsid w:val="0000279A"/>
    <w:rsid w:val="000115B0"/>
    <w:rsid w:val="00013780"/>
    <w:rsid w:val="000149C3"/>
    <w:rsid w:val="00026875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85551"/>
    <w:rsid w:val="001935EF"/>
    <w:rsid w:val="001A3CCE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4A80"/>
    <w:rsid w:val="002775A6"/>
    <w:rsid w:val="0029066F"/>
    <w:rsid w:val="0029080A"/>
    <w:rsid w:val="002A460F"/>
    <w:rsid w:val="002F1653"/>
    <w:rsid w:val="0030616A"/>
    <w:rsid w:val="00320376"/>
    <w:rsid w:val="00322291"/>
    <w:rsid w:val="00332D28"/>
    <w:rsid w:val="00335D74"/>
    <w:rsid w:val="00350EBF"/>
    <w:rsid w:val="00365016"/>
    <w:rsid w:val="003F45D8"/>
    <w:rsid w:val="00427A2A"/>
    <w:rsid w:val="00431F2E"/>
    <w:rsid w:val="00446FFD"/>
    <w:rsid w:val="00450F67"/>
    <w:rsid w:val="004574A8"/>
    <w:rsid w:val="004629F2"/>
    <w:rsid w:val="00465214"/>
    <w:rsid w:val="00480B1C"/>
    <w:rsid w:val="00482170"/>
    <w:rsid w:val="004A1BB1"/>
    <w:rsid w:val="004C57FA"/>
    <w:rsid w:val="004D189B"/>
    <w:rsid w:val="004E6C23"/>
    <w:rsid w:val="005015ED"/>
    <w:rsid w:val="00521C17"/>
    <w:rsid w:val="00527449"/>
    <w:rsid w:val="00552140"/>
    <w:rsid w:val="00553EC2"/>
    <w:rsid w:val="00566A49"/>
    <w:rsid w:val="00583EFB"/>
    <w:rsid w:val="00587A1A"/>
    <w:rsid w:val="005A3874"/>
    <w:rsid w:val="005D0E86"/>
    <w:rsid w:val="005E0B4A"/>
    <w:rsid w:val="00605A2B"/>
    <w:rsid w:val="00610687"/>
    <w:rsid w:val="00615923"/>
    <w:rsid w:val="00643766"/>
    <w:rsid w:val="0064630B"/>
    <w:rsid w:val="00663042"/>
    <w:rsid w:val="006727D4"/>
    <w:rsid w:val="0068586C"/>
    <w:rsid w:val="00685D10"/>
    <w:rsid w:val="00691BA8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80051B"/>
    <w:rsid w:val="00812D28"/>
    <w:rsid w:val="00825377"/>
    <w:rsid w:val="008578F5"/>
    <w:rsid w:val="00866766"/>
    <w:rsid w:val="008841F3"/>
    <w:rsid w:val="00891571"/>
    <w:rsid w:val="008A4AC0"/>
    <w:rsid w:val="008B081A"/>
    <w:rsid w:val="008B3FF3"/>
    <w:rsid w:val="008B7901"/>
    <w:rsid w:val="008D5204"/>
    <w:rsid w:val="008E4FEA"/>
    <w:rsid w:val="00927640"/>
    <w:rsid w:val="00954790"/>
    <w:rsid w:val="009777BF"/>
    <w:rsid w:val="0098341E"/>
    <w:rsid w:val="009B5C8D"/>
    <w:rsid w:val="009D786C"/>
    <w:rsid w:val="009E3274"/>
    <w:rsid w:val="009E4BF2"/>
    <w:rsid w:val="009F13D9"/>
    <w:rsid w:val="00A249AA"/>
    <w:rsid w:val="00A432CA"/>
    <w:rsid w:val="00AA7605"/>
    <w:rsid w:val="00AB1154"/>
    <w:rsid w:val="00AB74AB"/>
    <w:rsid w:val="00AC344D"/>
    <w:rsid w:val="00AD4E5A"/>
    <w:rsid w:val="00AF4D6B"/>
    <w:rsid w:val="00B10397"/>
    <w:rsid w:val="00B16F0F"/>
    <w:rsid w:val="00B21066"/>
    <w:rsid w:val="00B333FD"/>
    <w:rsid w:val="00B56F34"/>
    <w:rsid w:val="00B77B26"/>
    <w:rsid w:val="00B83669"/>
    <w:rsid w:val="00B91FAB"/>
    <w:rsid w:val="00BB1470"/>
    <w:rsid w:val="00BB3150"/>
    <w:rsid w:val="00BC1CFE"/>
    <w:rsid w:val="00BF1281"/>
    <w:rsid w:val="00BF5927"/>
    <w:rsid w:val="00C23592"/>
    <w:rsid w:val="00C30713"/>
    <w:rsid w:val="00C63C35"/>
    <w:rsid w:val="00C70780"/>
    <w:rsid w:val="00C90C58"/>
    <w:rsid w:val="00CA3759"/>
    <w:rsid w:val="00CB3C0A"/>
    <w:rsid w:val="00CB5669"/>
    <w:rsid w:val="00CC060C"/>
    <w:rsid w:val="00CC24CA"/>
    <w:rsid w:val="00CE2C18"/>
    <w:rsid w:val="00D11D47"/>
    <w:rsid w:val="00D22DBC"/>
    <w:rsid w:val="00D2497B"/>
    <w:rsid w:val="00D64B42"/>
    <w:rsid w:val="00D94676"/>
    <w:rsid w:val="00DA0B5C"/>
    <w:rsid w:val="00DB016A"/>
    <w:rsid w:val="00DE3606"/>
    <w:rsid w:val="00E06AB5"/>
    <w:rsid w:val="00E07D17"/>
    <w:rsid w:val="00E207CA"/>
    <w:rsid w:val="00E26652"/>
    <w:rsid w:val="00E315AC"/>
    <w:rsid w:val="00E34E16"/>
    <w:rsid w:val="00E42B47"/>
    <w:rsid w:val="00E44160"/>
    <w:rsid w:val="00E45FF7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C7AC0"/>
    <w:rsid w:val="00EE79A8"/>
    <w:rsid w:val="00F0554E"/>
    <w:rsid w:val="00F21D85"/>
    <w:rsid w:val="00F3632D"/>
    <w:rsid w:val="00F614D3"/>
    <w:rsid w:val="00F72820"/>
    <w:rsid w:val="00F81739"/>
    <w:rsid w:val="00F945BE"/>
    <w:rsid w:val="00F95DA8"/>
    <w:rsid w:val="00FA6240"/>
    <w:rsid w:val="00FB3A0E"/>
    <w:rsid w:val="00FD1527"/>
    <w:rsid w:val="00FF55BA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E25D22-04AB-4941-80A7-B7054FF6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923"/>
    <w:rPr>
      <w:lang w:val="en-GB"/>
    </w:rPr>
  </w:style>
  <w:style w:type="paragraph" w:styleId="1">
    <w:name w:val="heading 1"/>
    <w:basedOn w:val="a"/>
    <w:next w:val="a"/>
    <w:link w:val="1Char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Title"/>
    <w:basedOn w:val="a"/>
    <w:next w:val="a"/>
    <w:link w:val="Char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1Char">
    <w:name w:val="Επικεφαλίδα 1 Char"/>
    <w:basedOn w:val="a0"/>
    <w:link w:val="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a4">
    <w:name w:val="List Paragraph"/>
    <w:basedOn w:val="a"/>
    <w:uiPriority w:val="34"/>
    <w:qFormat/>
    <w:rsid w:val="00615923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0D1CD3"/>
    <w:rPr>
      <w:lang w:val="en-GB"/>
    </w:rPr>
  </w:style>
  <w:style w:type="paragraph" w:styleId="a6">
    <w:name w:val="footer"/>
    <w:basedOn w:val="a"/>
    <w:link w:val="Char1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D1CD3"/>
    <w:rPr>
      <w:lang w:val="en-GB"/>
    </w:rPr>
  </w:style>
  <w:style w:type="paragraph" w:styleId="a7">
    <w:name w:val="Balloon Text"/>
    <w:basedOn w:val="a"/>
    <w:link w:val="Char2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-">
    <w:name w:val="Hyperlink"/>
    <w:basedOn w:val="a0"/>
    <w:uiPriority w:val="99"/>
    <w:unhideWhenUsed/>
    <w:rsid w:val="000149C3"/>
    <w:rPr>
      <w:color w:val="0000FF" w:themeColor="hyperlink"/>
      <w:u w:val="single"/>
    </w:rPr>
  </w:style>
  <w:style w:type="character" w:customStyle="1" w:styleId="2Char">
    <w:name w:val="Επικεφαλίδα 2 Char"/>
    <w:basedOn w:val="a0"/>
    <w:link w:val="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3Char">
    <w:name w:val="Επικεφαλίδα 3 Char"/>
    <w:basedOn w:val="a0"/>
    <w:link w:val="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a8">
    <w:name w:val="Table Grid"/>
    <w:basedOn w:val="a1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AB74AB"/>
    <w:rPr>
      <w:b/>
      <w:bCs/>
    </w:rPr>
  </w:style>
  <w:style w:type="table" w:customStyle="1" w:styleId="Svetlosenenjepoudarek11">
    <w:name w:val="Svetlo senčenje – poudarek 11"/>
    <w:basedOn w:val="a1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09D9F-1973-4427-A874-DC19C840C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TU Wien - Studentenversion</Company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takis81 mark</cp:lastModifiedBy>
  <cp:revision>2</cp:revision>
  <dcterms:created xsi:type="dcterms:W3CDTF">2015-02-13T17:39:00Z</dcterms:created>
  <dcterms:modified xsi:type="dcterms:W3CDTF">2015-02-13T17:39:00Z</dcterms:modified>
</cp:coreProperties>
</file>