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252CD6" w:rsidRDefault="000115B0" w:rsidP="008B3FF3">
      <w:pPr>
        <w:pStyle w:val="a3"/>
        <w:pBdr>
          <w:bottom w:val="none" w:sz="0" w:space="0" w:color="auto"/>
        </w:pBdr>
        <w:rPr>
          <w:sz w:val="28"/>
          <w:szCs w:val="28"/>
          <w:lang w:val="el-GR"/>
        </w:rPr>
      </w:pPr>
      <w:r>
        <w:rPr>
          <w:sz w:val="44"/>
        </w:rPr>
        <w:t>Title</w:t>
      </w:r>
      <w:r w:rsidRPr="00252CD6">
        <w:rPr>
          <w:sz w:val="44"/>
          <w:lang w:val="el-GR"/>
        </w:rPr>
        <w:t>:</w:t>
      </w:r>
      <w:r w:rsidR="00063423" w:rsidRPr="00252CD6">
        <w:rPr>
          <w:b/>
          <w:lang w:val="el-GR"/>
        </w:rPr>
        <w:t xml:space="preserve"> </w:t>
      </w:r>
      <w:r w:rsidR="00252CD6" w:rsidRPr="00252CD6">
        <w:rPr>
          <w:b/>
          <w:sz w:val="28"/>
          <w:szCs w:val="28"/>
          <w:lang w:val="el-GR"/>
        </w:rPr>
        <w:t xml:space="preserve">Μια </w:t>
      </w:r>
      <w:r w:rsidR="00252CD6">
        <w:rPr>
          <w:b/>
          <w:sz w:val="28"/>
          <w:szCs w:val="28"/>
          <w:lang w:val="el-GR"/>
        </w:rPr>
        <w:t>Συγκεκριμένη Κατάσταση προς Κριτική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5648E2">
        <w:rPr>
          <w:sz w:val="24"/>
        </w:rPr>
        <w:t>SLINSUP007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DE2632" w:rsidRPr="00E34E16" w:rsidRDefault="00DE2632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63423" w:rsidRDefault="00F247D0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063423">
              <w:rPr>
                <w:color w:val="17365D" w:themeColor="text2" w:themeShade="BF"/>
              </w:rPr>
              <w:t>0 min</w:t>
            </w:r>
          </w:p>
          <w:p w:rsidR="00DE2632" w:rsidRDefault="00DE2632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DE2632" w:rsidRDefault="00DE2632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DE2632" w:rsidRPr="00E34E16" w:rsidRDefault="00DE2632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</w:tr>
    </w:tbl>
    <w:p w:rsidR="00615923" w:rsidRPr="00063423" w:rsidRDefault="00271FF4" w:rsidP="00615923">
      <w:pPr>
        <w:pStyle w:val="1"/>
        <w:rPr>
          <w:color w:val="17365D" w:themeColor="text2" w:themeShade="BF"/>
          <w:lang w:val="en-US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AE075A" w:rsidRPr="00AE075A" w:rsidRDefault="00AE075A" w:rsidP="00063423">
      <w:pPr>
        <w:ind w:left="708"/>
        <w:rPr>
          <w:rFonts w:eastAsia="Times New Roman" w:cs="Times New Roman"/>
          <w:lang w:val="el-GR" w:eastAsia="fr-FR"/>
        </w:rPr>
      </w:pPr>
      <w:r>
        <w:rPr>
          <w:rFonts w:eastAsia="Times New Roman" w:cs="Times New Roman"/>
          <w:lang w:val="el-GR" w:eastAsia="fr-FR"/>
        </w:rPr>
        <w:t>Ν</w:t>
      </w:r>
      <w:r w:rsidRPr="00AE075A">
        <w:rPr>
          <w:rFonts w:eastAsia="Times New Roman" w:cs="Times New Roman"/>
          <w:lang w:val="el-GR" w:eastAsia="fr-FR"/>
        </w:rPr>
        <w:t xml:space="preserve">α </w:t>
      </w:r>
      <w:r>
        <w:rPr>
          <w:rFonts w:eastAsia="Times New Roman" w:cs="Times New Roman"/>
          <w:lang w:val="el-GR" w:eastAsia="fr-FR"/>
        </w:rPr>
        <w:t>υποβάλει</w:t>
      </w:r>
      <w:r w:rsidR="003D12DD">
        <w:rPr>
          <w:rFonts w:eastAsia="Times New Roman" w:cs="Times New Roman"/>
          <w:lang w:val="el-GR" w:eastAsia="fr-FR"/>
        </w:rPr>
        <w:t xml:space="preserve"> </w:t>
      </w:r>
      <w:r w:rsidRPr="00AE075A">
        <w:rPr>
          <w:rFonts w:eastAsia="Times New Roman" w:cs="Times New Roman"/>
          <w:lang w:val="el-GR" w:eastAsia="fr-FR"/>
        </w:rPr>
        <w:t xml:space="preserve">τους εργαζόμενους </w:t>
      </w:r>
      <w:r>
        <w:rPr>
          <w:rFonts w:eastAsia="Times New Roman" w:cs="Times New Roman"/>
          <w:lang w:val="el-GR" w:eastAsia="fr-FR"/>
        </w:rPr>
        <w:t>σε μια δοκιμασία</w:t>
      </w:r>
      <w:r w:rsidR="003D12DD">
        <w:rPr>
          <w:rFonts w:eastAsia="Times New Roman" w:cs="Times New Roman"/>
          <w:lang w:val="el-GR" w:eastAsia="fr-FR"/>
        </w:rPr>
        <w:t xml:space="preserve"> και να τους ωθήσει</w:t>
      </w:r>
      <w:r w:rsidRPr="00AE075A">
        <w:rPr>
          <w:rFonts w:eastAsia="Times New Roman" w:cs="Times New Roman"/>
          <w:lang w:val="el-GR" w:eastAsia="fr-FR"/>
        </w:rPr>
        <w:t xml:space="preserve"> να συζητήσουν τα αποτελέσματα </w:t>
      </w:r>
      <w:r w:rsidR="003D12DD">
        <w:rPr>
          <w:rFonts w:eastAsia="Times New Roman" w:cs="Times New Roman"/>
          <w:lang w:val="el-GR" w:eastAsia="fr-FR"/>
        </w:rPr>
        <w:t>ενός</w:t>
      </w:r>
      <w:r w:rsidRPr="00AE075A">
        <w:rPr>
          <w:rFonts w:eastAsia="Times New Roman" w:cs="Times New Roman"/>
          <w:lang w:val="el-GR" w:eastAsia="fr-FR"/>
        </w:rPr>
        <w:t xml:space="preserve"> πραγματ</w:t>
      </w:r>
      <w:r>
        <w:rPr>
          <w:rFonts w:eastAsia="Times New Roman" w:cs="Times New Roman"/>
          <w:lang w:val="el-GR" w:eastAsia="fr-FR"/>
        </w:rPr>
        <w:t>ικ</w:t>
      </w:r>
      <w:r w:rsidR="003D12DD">
        <w:rPr>
          <w:rFonts w:eastAsia="Times New Roman" w:cs="Times New Roman"/>
          <w:lang w:val="el-GR" w:eastAsia="fr-FR"/>
        </w:rPr>
        <w:t>ού</w:t>
      </w:r>
      <w:r>
        <w:rPr>
          <w:rFonts w:eastAsia="Times New Roman" w:cs="Times New Roman"/>
          <w:lang w:val="el-GR" w:eastAsia="fr-FR"/>
        </w:rPr>
        <w:t xml:space="preserve"> </w:t>
      </w:r>
      <w:r w:rsidR="003D12DD">
        <w:rPr>
          <w:rFonts w:eastAsia="Times New Roman" w:cs="Times New Roman"/>
          <w:lang w:val="el-GR" w:eastAsia="fr-FR"/>
        </w:rPr>
        <w:t>παραδείγματος</w:t>
      </w:r>
      <w:r>
        <w:rPr>
          <w:rFonts w:eastAsia="Times New Roman" w:cs="Times New Roman"/>
          <w:lang w:val="el-GR" w:eastAsia="fr-FR"/>
        </w:rPr>
        <w:t xml:space="preserve"> ζωής που σχετίζε</w:t>
      </w:r>
      <w:r w:rsidRPr="00AE075A">
        <w:rPr>
          <w:rFonts w:eastAsia="Times New Roman" w:cs="Times New Roman"/>
          <w:lang w:val="el-GR" w:eastAsia="fr-FR"/>
        </w:rPr>
        <w:t>ται με το επάγγελμά τους.</w:t>
      </w:r>
    </w:p>
    <w:p w:rsidR="00615923" w:rsidRPr="003D12DD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3D12DD">
        <w:rPr>
          <w:color w:val="17365D" w:themeColor="text2" w:themeShade="BF"/>
          <w:lang w:val="el-GR"/>
        </w:rPr>
        <w:t>:</w:t>
      </w:r>
    </w:p>
    <w:p w:rsidR="004F3847" w:rsidRPr="004F3847" w:rsidRDefault="004F3847" w:rsidP="004F3847">
      <w:pPr>
        <w:ind w:left="360"/>
        <w:rPr>
          <w:lang w:val="el-GR"/>
        </w:rPr>
      </w:pPr>
      <w:r w:rsidRPr="004F3847">
        <w:rPr>
          <w:lang w:val="el-GR"/>
        </w:rPr>
        <w:t xml:space="preserve">Επιλέξτε την κατάσταση στην οποία </w:t>
      </w:r>
      <w:r>
        <w:rPr>
          <w:lang w:val="el-GR"/>
        </w:rPr>
        <w:t>χρειάζεται</w:t>
      </w:r>
      <w:r w:rsidRPr="004F3847">
        <w:rPr>
          <w:lang w:val="el-GR"/>
        </w:rPr>
        <w:t xml:space="preserve"> ιδιαίτερα να </w:t>
      </w:r>
      <w:r>
        <w:rPr>
          <w:lang w:val="el-GR"/>
        </w:rPr>
        <w:t xml:space="preserve">επιδείξετε </w:t>
      </w:r>
      <w:r w:rsidRPr="004F3847">
        <w:rPr>
          <w:lang w:val="el-GR"/>
        </w:rPr>
        <w:t xml:space="preserve">επαγγελματική </w:t>
      </w:r>
      <w:r>
        <w:rPr>
          <w:lang w:val="el-GR"/>
        </w:rPr>
        <w:t xml:space="preserve">ηθική. </w:t>
      </w:r>
      <w:r w:rsidRPr="004F3847">
        <w:rPr>
          <w:lang w:val="el-GR"/>
        </w:rPr>
        <w:t xml:space="preserve">Στην πραγματικότητα, </w:t>
      </w:r>
      <w:r>
        <w:rPr>
          <w:lang w:val="el-GR"/>
        </w:rPr>
        <w:t>επιλέξτε</w:t>
      </w:r>
      <w:r w:rsidRPr="004F3847">
        <w:rPr>
          <w:lang w:val="el-GR"/>
        </w:rPr>
        <w:t xml:space="preserve"> </w:t>
      </w:r>
      <w:r>
        <w:rPr>
          <w:lang w:val="el-GR"/>
        </w:rPr>
        <w:t>μια πολύ δύσκολη</w:t>
      </w:r>
      <w:r w:rsidRPr="004F3847">
        <w:rPr>
          <w:lang w:val="el-GR"/>
        </w:rPr>
        <w:t xml:space="preserve">, κατά τη γνώμη </w:t>
      </w:r>
      <w:r>
        <w:rPr>
          <w:lang w:val="el-GR"/>
        </w:rPr>
        <w:t>σας,</w:t>
      </w:r>
      <w:r w:rsidRPr="004F3847">
        <w:rPr>
          <w:lang w:val="el-GR"/>
        </w:rPr>
        <w:t xml:space="preserve"> κατάσταση</w:t>
      </w:r>
      <w:r>
        <w:rPr>
          <w:lang w:val="el-GR"/>
        </w:rPr>
        <w:t xml:space="preserve"> </w:t>
      </w:r>
      <w:r w:rsidRPr="004F3847">
        <w:rPr>
          <w:lang w:val="el-GR"/>
        </w:rPr>
        <w:t xml:space="preserve">και </w:t>
      </w:r>
      <w:r>
        <w:rPr>
          <w:lang w:val="el-GR"/>
        </w:rPr>
        <w:t>δώσ</w:t>
      </w:r>
      <w:r w:rsidRPr="004F3847">
        <w:rPr>
          <w:lang w:val="el-GR"/>
        </w:rPr>
        <w:t xml:space="preserve">τε περισσότερες από μία </w:t>
      </w:r>
      <w:r>
        <w:rPr>
          <w:lang w:val="el-GR"/>
        </w:rPr>
        <w:t>επιλογές</w:t>
      </w:r>
      <w:r w:rsidRPr="004F3847">
        <w:rPr>
          <w:lang w:val="el-GR"/>
        </w:rPr>
        <w:t xml:space="preserve"> για την επίλυση του προβλήματος:</w:t>
      </w:r>
    </w:p>
    <w:p w:rsidR="004F3847" w:rsidRPr="003D12DD" w:rsidRDefault="004F3847" w:rsidP="004F3847">
      <w:pPr>
        <w:ind w:left="360"/>
        <w:rPr>
          <w:lang w:val="el-GR"/>
        </w:rPr>
      </w:pPr>
      <w:r>
        <w:rPr>
          <w:lang w:val="el-GR"/>
        </w:rPr>
        <w:t>Π.χ.</w:t>
      </w:r>
      <w:r w:rsidRPr="004F3847">
        <w:rPr>
          <w:lang w:val="el-GR"/>
        </w:rPr>
        <w:t xml:space="preserve">: Γνωρίζετε ότι ένα άτομο έχει ήδη </w:t>
      </w:r>
      <w:r>
        <w:rPr>
          <w:lang w:val="el-GR"/>
        </w:rPr>
        <w:t>άλλες πηγές</w:t>
      </w:r>
      <w:r w:rsidRPr="004F3847">
        <w:rPr>
          <w:lang w:val="el-GR"/>
        </w:rPr>
        <w:t xml:space="preserve"> </w:t>
      </w:r>
      <w:r>
        <w:rPr>
          <w:lang w:val="el-GR"/>
        </w:rPr>
        <w:t>εισοδημάτων</w:t>
      </w:r>
      <w:r w:rsidRPr="004F3847">
        <w:rPr>
          <w:lang w:val="el-GR"/>
        </w:rPr>
        <w:t xml:space="preserve">, αλλά έρχεται και σας ρωτά για </w:t>
      </w:r>
      <w:r w:rsidR="003D12DD">
        <w:rPr>
          <w:lang w:val="el-GR"/>
        </w:rPr>
        <w:t>το επίδομα κοινωνικής αλληλεγγύης</w:t>
      </w:r>
      <w:bookmarkStart w:id="0" w:name="_GoBack"/>
      <w:bookmarkEnd w:id="0"/>
      <w:r w:rsidRPr="004F3847">
        <w:rPr>
          <w:lang w:val="el-GR"/>
        </w:rPr>
        <w:t>. Ποια στάση</w:t>
      </w:r>
      <w:r>
        <w:rPr>
          <w:lang w:val="el-GR"/>
        </w:rPr>
        <w:t xml:space="preserve"> τηρείτε</w:t>
      </w:r>
      <w:r w:rsidRPr="004F3847">
        <w:rPr>
          <w:lang w:val="el-GR"/>
        </w:rPr>
        <w:t xml:space="preserve">; </w:t>
      </w:r>
      <w:r>
        <w:rPr>
          <w:lang w:val="el-GR"/>
        </w:rPr>
        <w:t>Κλείνετε τα μάτια σας</w:t>
      </w:r>
      <w:r w:rsidRPr="004F3847">
        <w:rPr>
          <w:lang w:val="el-GR"/>
        </w:rPr>
        <w:t xml:space="preserve">; </w:t>
      </w:r>
      <w:r>
        <w:rPr>
          <w:lang w:val="el-GR"/>
        </w:rPr>
        <w:t>Ζητάτε να μάθετε</w:t>
      </w:r>
      <w:r w:rsidRPr="004F3847">
        <w:rPr>
          <w:lang w:val="el-GR"/>
        </w:rPr>
        <w:t xml:space="preserve"> το</w:t>
      </w:r>
      <w:r>
        <w:rPr>
          <w:lang w:val="el-GR"/>
        </w:rPr>
        <w:t>ν</w:t>
      </w:r>
      <w:r w:rsidRPr="004F3847">
        <w:rPr>
          <w:lang w:val="el-GR"/>
        </w:rPr>
        <w:t xml:space="preserve"> λόγο </w:t>
      </w:r>
      <w:r>
        <w:rPr>
          <w:lang w:val="el-GR"/>
        </w:rPr>
        <w:t>του αιτήματός</w:t>
      </w:r>
      <w:r w:rsidRPr="004F3847">
        <w:rPr>
          <w:lang w:val="el-GR"/>
        </w:rPr>
        <w:t xml:space="preserve"> του; </w:t>
      </w:r>
      <w:r>
        <w:rPr>
          <w:lang w:val="el-GR"/>
        </w:rPr>
        <w:t>Παραμένετε σιωπηλός/ή</w:t>
      </w:r>
      <w:r w:rsidRPr="004F3847">
        <w:rPr>
          <w:lang w:val="el-GR"/>
        </w:rPr>
        <w:t xml:space="preserve">; </w:t>
      </w:r>
      <w:r>
        <w:rPr>
          <w:lang w:val="el-GR"/>
        </w:rPr>
        <w:t>Τον ενημερώνετε ότι γνωρίζετε για την κατάστασή του</w:t>
      </w:r>
      <w:r w:rsidRPr="004F3847">
        <w:rPr>
          <w:lang w:val="el-GR"/>
        </w:rPr>
        <w:t xml:space="preserve">; </w:t>
      </w:r>
      <w:r>
        <w:rPr>
          <w:lang w:val="el-GR"/>
        </w:rPr>
        <w:t xml:space="preserve">Τον απειλείτε ότι θα αποκαλύψετε </w:t>
      </w:r>
      <w:r w:rsidRPr="004F3847">
        <w:rPr>
          <w:lang w:val="el-GR"/>
        </w:rPr>
        <w:t xml:space="preserve">την αλήθεια </w:t>
      </w:r>
      <w:r>
        <w:rPr>
          <w:lang w:val="el-GR"/>
        </w:rPr>
        <w:t xml:space="preserve">στον </w:t>
      </w:r>
      <w:proofErr w:type="spellStart"/>
      <w:r>
        <w:rPr>
          <w:lang w:val="el-GR"/>
        </w:rPr>
        <w:t>ανώτερό</w:t>
      </w:r>
      <w:proofErr w:type="spellEnd"/>
      <w:r>
        <w:rPr>
          <w:lang w:val="el-GR"/>
        </w:rPr>
        <w:t xml:space="preserve"> </w:t>
      </w:r>
      <w:r w:rsidRPr="004F3847">
        <w:rPr>
          <w:lang w:val="el-GR"/>
        </w:rPr>
        <w:t xml:space="preserve">σας; </w:t>
      </w:r>
      <w:r w:rsidR="003D12DD">
        <w:rPr>
          <w:lang w:val="el-GR"/>
        </w:rPr>
        <w:t>κ.λπ.</w:t>
      </w:r>
    </w:p>
    <w:p w:rsidR="00615923" w:rsidRPr="003D12DD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3D12DD">
        <w:rPr>
          <w:color w:val="17365D" w:themeColor="text2" w:themeShade="BF"/>
          <w:lang w:val="el-GR"/>
        </w:rPr>
        <w:t>:</w:t>
      </w:r>
    </w:p>
    <w:p w:rsidR="000115B0" w:rsidRPr="004F3847" w:rsidRDefault="004F3847" w:rsidP="00063423">
      <w:pPr>
        <w:pStyle w:val="a4"/>
        <w:rPr>
          <w:lang w:val="el-GR"/>
        </w:rPr>
      </w:pPr>
      <w:r>
        <w:rPr>
          <w:lang w:val="el-GR"/>
        </w:rPr>
        <w:t>Μολύβι</w:t>
      </w:r>
      <w:r w:rsidRPr="004F3847">
        <w:rPr>
          <w:lang w:val="el-GR"/>
        </w:rPr>
        <w:t xml:space="preserve"> </w:t>
      </w:r>
      <w:r>
        <w:rPr>
          <w:lang w:val="el-GR"/>
        </w:rPr>
        <w:t>και</w:t>
      </w:r>
      <w:r w:rsidRPr="004F3847">
        <w:rPr>
          <w:lang w:val="el-GR"/>
        </w:rPr>
        <w:t xml:space="preserve"> </w:t>
      </w:r>
      <w:r w:rsidR="00752530">
        <w:rPr>
          <w:lang w:val="el-GR"/>
        </w:rPr>
        <w:t>χαρτόνι</w:t>
      </w:r>
    </w:p>
    <w:p w:rsidR="00B91FAB" w:rsidRPr="004F3847" w:rsidRDefault="0064630B" w:rsidP="00CB5669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4F3847">
        <w:rPr>
          <w:color w:val="17365D" w:themeColor="text2" w:themeShade="BF"/>
          <w:lang w:val="el-GR"/>
        </w:rPr>
        <w:t>:</w:t>
      </w:r>
    </w:p>
    <w:p w:rsidR="00063423" w:rsidRPr="004F3847" w:rsidRDefault="00063423" w:rsidP="00063423">
      <w:pPr>
        <w:pStyle w:val="a4"/>
        <w:rPr>
          <w:lang w:val="el-GR"/>
        </w:rPr>
      </w:pPr>
      <w:r w:rsidRPr="004F3847">
        <w:rPr>
          <w:lang w:val="el-GR"/>
        </w:rPr>
        <w:t xml:space="preserve">- </w:t>
      </w:r>
      <w:r w:rsidR="004F3847">
        <w:rPr>
          <w:lang w:val="el-GR"/>
        </w:rPr>
        <w:t>επιμορφωτική δράση</w:t>
      </w:r>
    </w:p>
    <w:p w:rsidR="00063423" w:rsidRPr="004F3847" w:rsidRDefault="00063423" w:rsidP="00063423">
      <w:pPr>
        <w:pStyle w:val="a4"/>
        <w:rPr>
          <w:lang w:val="el-GR"/>
        </w:rPr>
      </w:pPr>
      <w:r w:rsidRPr="003D12DD">
        <w:rPr>
          <w:lang w:val="el-GR"/>
        </w:rPr>
        <w:t>-</w:t>
      </w:r>
      <w:r w:rsidR="00AE075A">
        <w:rPr>
          <w:lang w:val="el-GR"/>
        </w:rPr>
        <w:t xml:space="preserve"> </w:t>
      </w:r>
      <w:r w:rsidR="004F3847">
        <w:rPr>
          <w:lang w:val="el-GR"/>
        </w:rPr>
        <w:t>συμμετοχή</w:t>
      </w:r>
    </w:p>
    <w:p w:rsidR="000115B0" w:rsidRPr="003D12DD" w:rsidRDefault="000115B0" w:rsidP="000115B0">
      <w:pPr>
        <w:rPr>
          <w:lang w:val="el-GR"/>
        </w:rPr>
      </w:pPr>
    </w:p>
    <w:p w:rsidR="00615923" w:rsidRPr="003D12DD" w:rsidRDefault="0064630B" w:rsidP="00CB5669">
      <w:pPr>
        <w:pStyle w:val="1"/>
        <w:rPr>
          <w:color w:val="17365D" w:themeColor="text2" w:themeShade="BF"/>
          <w:lang w:val="el-GR"/>
        </w:rPr>
      </w:pPr>
      <w:r w:rsidRPr="0064630B">
        <w:rPr>
          <w:color w:val="17365D" w:themeColor="text2" w:themeShade="BF"/>
        </w:rPr>
        <w:lastRenderedPageBreak/>
        <w:t>Advice</w:t>
      </w:r>
      <w:r w:rsidRPr="003D12DD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for</w:t>
      </w:r>
      <w:r w:rsidRPr="003D12DD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Trainer</w:t>
      </w:r>
      <w:r w:rsidR="00615923" w:rsidRPr="003D12DD">
        <w:rPr>
          <w:color w:val="17365D" w:themeColor="text2" w:themeShade="BF"/>
          <w:lang w:val="el-GR"/>
        </w:rPr>
        <w:t>:</w:t>
      </w:r>
    </w:p>
    <w:p w:rsidR="00752530" w:rsidRDefault="003D12DD" w:rsidP="004F3847">
      <w:pPr>
        <w:ind w:left="360"/>
        <w:jc w:val="both"/>
        <w:rPr>
          <w:lang w:val="el-GR"/>
        </w:rPr>
      </w:pPr>
      <w:r>
        <w:rPr>
          <w:lang w:val="el-GR"/>
        </w:rPr>
        <w:t>Αξιοποιή</w:t>
      </w:r>
      <w:r w:rsidR="004F3847">
        <w:rPr>
          <w:lang w:val="el-GR"/>
        </w:rPr>
        <w:t>στε</w:t>
      </w:r>
      <w:r w:rsidR="004F3847" w:rsidRPr="004F3847">
        <w:rPr>
          <w:lang w:val="el-GR"/>
        </w:rPr>
        <w:t xml:space="preserve"> ένα πραγματικό παράδειγμα ζωής (που </w:t>
      </w:r>
      <w:r w:rsidR="004F3847">
        <w:rPr>
          <w:lang w:val="el-GR"/>
        </w:rPr>
        <w:t>σχετίζεται με το επάγγελμα</w:t>
      </w:r>
      <w:r w:rsidR="004F3847" w:rsidRPr="004F3847">
        <w:rPr>
          <w:lang w:val="el-GR"/>
        </w:rPr>
        <w:t xml:space="preserve"> </w:t>
      </w:r>
      <w:r w:rsidR="004F3847">
        <w:rPr>
          <w:lang w:val="el-GR"/>
        </w:rPr>
        <w:t>των συμμετεχόντων</w:t>
      </w:r>
      <w:r w:rsidR="004F3847" w:rsidRPr="004F3847">
        <w:rPr>
          <w:lang w:val="el-GR"/>
        </w:rPr>
        <w:t xml:space="preserve">) και </w:t>
      </w:r>
      <w:r w:rsidR="004F3847">
        <w:rPr>
          <w:lang w:val="el-GR"/>
        </w:rPr>
        <w:t>θέστε</w:t>
      </w:r>
      <w:r w:rsidR="004F3847" w:rsidRPr="004F3847">
        <w:rPr>
          <w:lang w:val="el-GR"/>
        </w:rPr>
        <w:t xml:space="preserve"> ερωτήσεις σχετικά με την</w:t>
      </w:r>
      <w:r w:rsidR="00752530">
        <w:rPr>
          <w:lang w:val="el-GR"/>
        </w:rPr>
        <w:t xml:space="preserve"> κατάσταση: Ε</w:t>
      </w:r>
      <w:r w:rsidR="004F3847">
        <w:rPr>
          <w:lang w:val="el-GR"/>
        </w:rPr>
        <w:t>ίναι σωστό</w:t>
      </w:r>
      <w:r w:rsidR="00752530">
        <w:rPr>
          <w:lang w:val="el-GR"/>
        </w:rPr>
        <w:t xml:space="preserve"> αυτό;</w:t>
      </w:r>
      <w:r w:rsidR="004F3847">
        <w:rPr>
          <w:lang w:val="el-GR"/>
        </w:rPr>
        <w:t xml:space="preserve"> </w:t>
      </w:r>
      <w:r w:rsidR="00752530">
        <w:rPr>
          <w:lang w:val="el-GR"/>
        </w:rPr>
        <w:t xml:space="preserve">Είναι </w:t>
      </w:r>
      <w:r w:rsidR="004F3847">
        <w:rPr>
          <w:lang w:val="el-GR"/>
        </w:rPr>
        <w:t>δίκαιο</w:t>
      </w:r>
      <w:r w:rsidR="00752530">
        <w:rPr>
          <w:lang w:val="el-GR"/>
        </w:rPr>
        <w:t>;</w:t>
      </w:r>
      <w:r w:rsidR="004F3847">
        <w:rPr>
          <w:lang w:val="el-GR"/>
        </w:rPr>
        <w:t xml:space="preserve"> </w:t>
      </w:r>
      <w:r w:rsidR="00752530">
        <w:rPr>
          <w:lang w:val="el-GR"/>
        </w:rPr>
        <w:t>Π</w:t>
      </w:r>
      <w:r w:rsidR="004F3847" w:rsidRPr="004F3847">
        <w:rPr>
          <w:lang w:val="el-GR"/>
        </w:rPr>
        <w:t xml:space="preserve">ώς </w:t>
      </w:r>
      <w:r w:rsidR="004F3847">
        <w:rPr>
          <w:lang w:val="el-GR"/>
        </w:rPr>
        <w:t xml:space="preserve">η απόφαση θα επηρεάσει τους υπόλοιπους, τους άλλους συναδέλφους, τους άλλους επαγγελματίες του χώρου; </w:t>
      </w:r>
    </w:p>
    <w:p w:rsidR="004F3847" w:rsidRPr="004F3847" w:rsidRDefault="00752530" w:rsidP="00752530">
      <w:pPr>
        <w:ind w:left="360"/>
        <w:jc w:val="both"/>
        <w:rPr>
          <w:lang w:val="el-GR"/>
        </w:rPr>
      </w:pPr>
      <w:r>
        <w:rPr>
          <w:lang w:val="el-GR"/>
        </w:rPr>
        <w:t>Συνοψίστε</w:t>
      </w:r>
      <w:r w:rsidR="004F3847" w:rsidRPr="004F3847">
        <w:rPr>
          <w:lang w:val="el-GR"/>
        </w:rPr>
        <w:t xml:space="preserve"> το παράδειγμα </w:t>
      </w:r>
      <w:r>
        <w:rPr>
          <w:lang w:val="el-GR"/>
        </w:rPr>
        <w:t>σ</w:t>
      </w:r>
      <w:r w:rsidR="004F3847" w:rsidRPr="004F3847">
        <w:rPr>
          <w:lang w:val="el-GR"/>
        </w:rPr>
        <w:t xml:space="preserve">το χαρτόνι και σχεδιάστε 2 στήλες για τον αριθμό των «ναι» και </w:t>
      </w:r>
      <w:r>
        <w:rPr>
          <w:lang w:val="el-GR"/>
        </w:rPr>
        <w:t xml:space="preserve">των </w:t>
      </w:r>
      <w:r w:rsidR="004F3847" w:rsidRPr="004F3847">
        <w:rPr>
          <w:lang w:val="el-GR"/>
        </w:rPr>
        <w:t xml:space="preserve">«όχι» </w:t>
      </w:r>
      <w:r>
        <w:rPr>
          <w:lang w:val="el-GR"/>
        </w:rPr>
        <w:t>σε</w:t>
      </w:r>
      <w:r w:rsidR="004F3847" w:rsidRPr="004F3847">
        <w:rPr>
          <w:lang w:val="el-GR"/>
        </w:rPr>
        <w:t xml:space="preserve"> κάθε </w:t>
      </w:r>
      <w:r>
        <w:rPr>
          <w:lang w:val="el-GR"/>
        </w:rPr>
        <w:t>ερώτημα</w:t>
      </w:r>
      <w:r w:rsidR="004F3847" w:rsidRPr="004F3847">
        <w:rPr>
          <w:lang w:val="el-GR"/>
        </w:rPr>
        <w:t>.</w:t>
      </w:r>
      <w:r>
        <w:rPr>
          <w:lang w:val="el-GR"/>
        </w:rPr>
        <w:t xml:space="preserve"> </w:t>
      </w:r>
      <w:r w:rsidR="004F3847" w:rsidRPr="004F3847">
        <w:rPr>
          <w:lang w:val="el-GR"/>
        </w:rPr>
        <w:t>Προσπαθήστε να βρείτε και να επιλέξετε την καλύτερη πρακτική.</w:t>
      </w:r>
    </w:p>
    <w:p w:rsidR="00615923" w:rsidRPr="003D12DD" w:rsidRDefault="00615923" w:rsidP="00615923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Source</w:t>
      </w:r>
      <w:r w:rsidR="0064630B" w:rsidRPr="003D12DD">
        <w:rPr>
          <w:color w:val="17365D" w:themeColor="text2" w:themeShade="BF"/>
          <w:lang w:val="el-GR"/>
        </w:rPr>
        <w:t>/</w:t>
      </w:r>
      <w:r w:rsidR="0064630B">
        <w:rPr>
          <w:color w:val="17365D" w:themeColor="text2" w:themeShade="BF"/>
        </w:rPr>
        <w:t>Literature</w:t>
      </w:r>
      <w:r w:rsidRPr="003D12DD">
        <w:rPr>
          <w:color w:val="17365D" w:themeColor="text2" w:themeShade="BF"/>
          <w:lang w:val="el-GR"/>
        </w:rPr>
        <w:t>:</w:t>
      </w:r>
    </w:p>
    <w:p w:rsidR="00063423" w:rsidRDefault="00063423" w:rsidP="00063423">
      <w:pPr>
        <w:rPr>
          <w:lang w:val="en-US"/>
        </w:rPr>
      </w:pPr>
      <w:r w:rsidRPr="00AE075A">
        <w:rPr>
          <w:i/>
          <w:lang w:val="en-US"/>
        </w:rPr>
        <w:t>Essential</w:t>
      </w:r>
      <w:r w:rsidR="00752530" w:rsidRPr="00AE075A">
        <w:rPr>
          <w:i/>
          <w:lang w:val="en-US"/>
        </w:rPr>
        <w:t>s</w:t>
      </w:r>
      <w:r w:rsidR="00AE075A" w:rsidRPr="00AE075A">
        <w:rPr>
          <w:i/>
          <w:lang w:val="en-US"/>
        </w:rPr>
        <w:t xml:space="preserve"> of management</w:t>
      </w:r>
      <w:r>
        <w:rPr>
          <w:lang w:val="en-US"/>
        </w:rPr>
        <w:t xml:space="preserve"> by Andrew </w:t>
      </w:r>
      <w:proofErr w:type="spellStart"/>
      <w:r>
        <w:rPr>
          <w:lang w:val="en-US"/>
        </w:rPr>
        <w:t>DuBrin</w:t>
      </w:r>
      <w:proofErr w:type="spellEnd"/>
    </w:p>
    <w:p w:rsidR="00063423" w:rsidRPr="000502A8" w:rsidRDefault="00CD1EBA" w:rsidP="00063423">
      <w:pPr>
        <w:rPr>
          <w:lang w:val="en-US"/>
        </w:rPr>
      </w:pPr>
      <w:hyperlink r:id="rId8" w:tgtFrame="_blank" w:tooltip="go to www.pointdev.com/Ideal_Admin" w:history="1">
        <w:r w:rsidR="00063423" w:rsidRPr="004460B6">
          <w:rPr>
            <w:rFonts w:eastAsia="Times New Roman" w:cs="Times New Roman"/>
            <w:color w:val="0000FF"/>
            <w:u w:val="single"/>
            <w:lang w:val="en-US" w:eastAsia="fr-FR"/>
          </w:rPr>
          <w:t xml:space="preserve">Ultimate Windows </w:t>
        </w:r>
        <w:proofErr w:type="gramStart"/>
        <w:r w:rsidR="00063423" w:rsidRPr="004460B6">
          <w:rPr>
            <w:rFonts w:eastAsia="Times New Roman" w:cs="Times New Roman"/>
            <w:color w:val="0000FF"/>
            <w:u w:val="single"/>
            <w:lang w:val="en-US" w:eastAsia="fr-FR"/>
          </w:rPr>
          <w:t>Tool </w:t>
        </w:r>
        <w:proofErr w:type="gramEnd"/>
      </w:hyperlink>
      <w:r w:rsidR="00063423" w:rsidRPr="004460B6">
        <w:rPr>
          <w:rFonts w:eastAsia="Times New Roman" w:cs="Times New Roman"/>
          <w:lang w:val="en-US" w:eastAsia="fr-FR"/>
        </w:rPr>
        <w:t xml:space="preserve">: </w:t>
      </w:r>
      <w:r w:rsidR="00063423" w:rsidRPr="00735C0C">
        <w:rPr>
          <w:rFonts w:eastAsia="Times New Roman" w:cs="Times New Roman"/>
          <w:lang w:val="en-US" w:eastAsia="fr-FR"/>
        </w:rPr>
        <w:t>One tool to Administrate, Report, Control, Secure, Deploy &amp; Migrate.</w:t>
      </w:r>
    </w:p>
    <w:p w:rsidR="000115B0" w:rsidRPr="00E61424" w:rsidRDefault="00CD1EBA" w:rsidP="000115B0">
      <w:pPr>
        <w:rPr>
          <w:rFonts w:eastAsia="Times New Roman" w:cs="Times New Roman"/>
          <w:color w:val="0000FF"/>
          <w:u w:val="single"/>
          <w:lang w:val="en-US" w:eastAsia="fr-FR"/>
        </w:rPr>
      </w:pPr>
      <w:hyperlink r:id="rId9" w:history="1">
        <w:r w:rsidR="00063423" w:rsidRPr="00D55A19">
          <w:rPr>
            <w:rStyle w:val="-"/>
            <w:rFonts w:eastAsia="Times New Roman" w:cs="Times New Roman"/>
            <w:lang w:val="en-US" w:eastAsia="fr-FR"/>
          </w:rPr>
          <w:t>www.pointdev.com/Ideal_Admin</w:t>
        </w:r>
      </w:hyperlink>
    </w:p>
    <w:p w:rsidR="00752530" w:rsidRPr="00752530" w:rsidRDefault="0064630B" w:rsidP="00752530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752530" w:rsidRPr="00752530" w:rsidRDefault="00752530" w:rsidP="003D12DD">
      <w:pPr>
        <w:pStyle w:val="a4"/>
        <w:widowControl w:val="0"/>
        <w:suppressAutoHyphens/>
        <w:spacing w:after="0" w:line="240" w:lineRule="auto"/>
        <w:rPr>
          <w:lang w:val="el-GR"/>
        </w:rPr>
      </w:pPr>
      <w:r w:rsidRPr="003D12DD">
        <w:rPr>
          <w:lang w:val="el-GR"/>
        </w:rPr>
        <w:t>Κατάλογος των βέλτιστων πρακτικών ως ένα είδος οδηγού αναφοράς.</w:t>
      </w:r>
    </w:p>
    <w:p w:rsidR="00752530" w:rsidRPr="00752530" w:rsidRDefault="00752530" w:rsidP="00063423">
      <w:pPr>
        <w:pStyle w:val="a4"/>
        <w:widowControl w:val="0"/>
        <w:suppressAutoHyphens/>
        <w:spacing w:after="0" w:line="240" w:lineRule="auto"/>
        <w:rPr>
          <w:caps/>
          <w:kern w:val="24"/>
          <w:lang w:val="el-GR"/>
        </w:rPr>
      </w:pPr>
    </w:p>
    <w:p w:rsidR="00C30713" w:rsidRPr="00752530" w:rsidRDefault="00C30713" w:rsidP="000115B0">
      <w:pPr>
        <w:rPr>
          <w:lang w:val="el-GR"/>
        </w:rPr>
      </w:pPr>
    </w:p>
    <w:sectPr w:rsidR="00C30713" w:rsidRPr="00752530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BA" w:rsidRDefault="00CD1EBA" w:rsidP="000D1CD3">
      <w:pPr>
        <w:spacing w:after="0" w:line="240" w:lineRule="auto"/>
      </w:pPr>
      <w:r>
        <w:separator/>
      </w:r>
    </w:p>
  </w:endnote>
  <w:endnote w:type="continuationSeparator" w:id="0">
    <w:p w:rsidR="00CD1EBA" w:rsidRDefault="00CD1EB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BA" w:rsidRDefault="00CD1EBA" w:rsidP="000D1CD3">
      <w:pPr>
        <w:spacing w:after="0" w:line="240" w:lineRule="auto"/>
      </w:pPr>
      <w:r>
        <w:separator/>
      </w:r>
    </w:p>
  </w:footnote>
  <w:footnote w:type="continuationSeparator" w:id="0">
    <w:p w:rsidR="00CD1EBA" w:rsidRDefault="00CD1EB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49C3"/>
    <w:rsid w:val="00045ACC"/>
    <w:rsid w:val="00063423"/>
    <w:rsid w:val="000B0DF5"/>
    <w:rsid w:val="000B12D0"/>
    <w:rsid w:val="000D1CD3"/>
    <w:rsid w:val="000E5E3F"/>
    <w:rsid w:val="000F015D"/>
    <w:rsid w:val="000F38DA"/>
    <w:rsid w:val="000F4C25"/>
    <w:rsid w:val="00104A30"/>
    <w:rsid w:val="00104AC5"/>
    <w:rsid w:val="00110D18"/>
    <w:rsid w:val="00116217"/>
    <w:rsid w:val="00145948"/>
    <w:rsid w:val="00185551"/>
    <w:rsid w:val="001935EF"/>
    <w:rsid w:val="001A7079"/>
    <w:rsid w:val="001C6E99"/>
    <w:rsid w:val="001F27DC"/>
    <w:rsid w:val="00210220"/>
    <w:rsid w:val="00221BD4"/>
    <w:rsid w:val="00252CD6"/>
    <w:rsid w:val="00254589"/>
    <w:rsid w:val="0025756A"/>
    <w:rsid w:val="0026616F"/>
    <w:rsid w:val="00271FF4"/>
    <w:rsid w:val="002775A6"/>
    <w:rsid w:val="0029066F"/>
    <w:rsid w:val="0029080A"/>
    <w:rsid w:val="002A460F"/>
    <w:rsid w:val="002D23E0"/>
    <w:rsid w:val="002F1653"/>
    <w:rsid w:val="0030616A"/>
    <w:rsid w:val="00320376"/>
    <w:rsid w:val="00332D28"/>
    <w:rsid w:val="00350EBF"/>
    <w:rsid w:val="00365016"/>
    <w:rsid w:val="003D12DD"/>
    <w:rsid w:val="003F45D8"/>
    <w:rsid w:val="0040452A"/>
    <w:rsid w:val="00427A2A"/>
    <w:rsid w:val="00446FFD"/>
    <w:rsid w:val="00450F67"/>
    <w:rsid w:val="00451BC7"/>
    <w:rsid w:val="004629F2"/>
    <w:rsid w:val="00465214"/>
    <w:rsid w:val="00482170"/>
    <w:rsid w:val="004A1BB1"/>
    <w:rsid w:val="004D189B"/>
    <w:rsid w:val="004F3847"/>
    <w:rsid w:val="005015ED"/>
    <w:rsid w:val="005257CB"/>
    <w:rsid w:val="00527449"/>
    <w:rsid w:val="00552140"/>
    <w:rsid w:val="00553EC2"/>
    <w:rsid w:val="005648E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C22BA"/>
    <w:rsid w:val="007115CD"/>
    <w:rsid w:val="007130BB"/>
    <w:rsid w:val="007175E0"/>
    <w:rsid w:val="00734AEC"/>
    <w:rsid w:val="00743F8F"/>
    <w:rsid w:val="00746454"/>
    <w:rsid w:val="00746FFD"/>
    <w:rsid w:val="00752530"/>
    <w:rsid w:val="00770B7E"/>
    <w:rsid w:val="00776F7C"/>
    <w:rsid w:val="007A39AC"/>
    <w:rsid w:val="007A5362"/>
    <w:rsid w:val="007B008D"/>
    <w:rsid w:val="007B620B"/>
    <w:rsid w:val="00812D28"/>
    <w:rsid w:val="008421FD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0629A"/>
    <w:rsid w:val="00927640"/>
    <w:rsid w:val="00953AA9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26536"/>
    <w:rsid w:val="00A432CA"/>
    <w:rsid w:val="00AB1154"/>
    <w:rsid w:val="00AB74AB"/>
    <w:rsid w:val="00AC344D"/>
    <w:rsid w:val="00AE075A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1EBA"/>
    <w:rsid w:val="00CE2C18"/>
    <w:rsid w:val="00CF0051"/>
    <w:rsid w:val="00D11D47"/>
    <w:rsid w:val="00D22DBC"/>
    <w:rsid w:val="00DA0B5C"/>
    <w:rsid w:val="00DB016A"/>
    <w:rsid w:val="00DD2CBC"/>
    <w:rsid w:val="00DE2632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1424"/>
    <w:rsid w:val="00E62415"/>
    <w:rsid w:val="00E71BD4"/>
    <w:rsid w:val="00E73F03"/>
    <w:rsid w:val="00EA0879"/>
    <w:rsid w:val="00EA1156"/>
    <w:rsid w:val="00EA7E16"/>
    <w:rsid w:val="00EB3767"/>
    <w:rsid w:val="00EC2AF4"/>
    <w:rsid w:val="00EC5B18"/>
    <w:rsid w:val="00EE79A8"/>
    <w:rsid w:val="00F0554E"/>
    <w:rsid w:val="00F21D85"/>
    <w:rsid w:val="00F247D0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D297A-E597-4EF3-B042-81F8E1C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adservices.com/pagead/aclk?sa=L&amp;ai=C_UxQTj1lUtqHFofB8APwsYHAB8ajt7AEloXLsjrAjbcBEAEgqYmtBlC5u9_u_P____8BYPuBgIDoCaAB0eqq_wPIAQGpAnk7LJeA7bY-qAMBqgSPAU_QbNthxTAj8yHzSFplEjlOzpxBh0cHG319hwbWbafBhOfH4ASdN2VPtrbsyjKrQZut8b_Frb6CKRYerWF0-6q1LvpP7Yqw56uAAcn5_XYMZzNhUF-f5kY2ljLl_fdyU5sdlMPSwXExJyq3yXKqSrMRFYP8l7mXhmnJjmumNGS-DWJ8OYHZCjgSQ-yNodNEiAYBgAeXlVU&amp;num=1&amp;cid=5GhPjkNl9c1k-od1KUeCzrDT&amp;sig=AOD64_2DP3yvQHnhw2I-Ld6HymEAlr7Aqw&amp;client=ca-ehow_300x250&amp;adurl=http://www.pointdev.com/en/ideal-administr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intdev.com/Ideal_Adm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9F34-D8E6-4AFB-95B1-AC1EAA4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6</cp:revision>
  <dcterms:created xsi:type="dcterms:W3CDTF">2015-01-21T05:52:00Z</dcterms:created>
  <dcterms:modified xsi:type="dcterms:W3CDTF">2015-03-09T06:08:00Z</dcterms:modified>
</cp:coreProperties>
</file>