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00" w:rsidRPr="00165400" w:rsidRDefault="00165400" w:rsidP="00165400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16540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Izboljšajte vašo situacijsko zavedanje </w:t>
      </w:r>
      <w:r w:rsidR="001F552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(</w:t>
      </w:r>
      <w:proofErr w:type="spellStart"/>
      <w:r w:rsidR="001F5525" w:rsidRPr="001F552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Improve</w:t>
      </w:r>
      <w:proofErr w:type="spellEnd"/>
      <w:r w:rsidR="001F5525" w:rsidRPr="001F552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="001F5525" w:rsidRPr="001F552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your</w:t>
      </w:r>
      <w:proofErr w:type="spellEnd"/>
      <w:r w:rsidR="001F5525" w:rsidRPr="001F552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="001F5525" w:rsidRPr="001F552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situational</w:t>
      </w:r>
      <w:proofErr w:type="spellEnd"/>
      <w:r w:rsidR="001F5525" w:rsidRPr="001F552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="001F5525" w:rsidRPr="001F552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awareness</w:t>
      </w:r>
      <w:proofErr w:type="spellEnd"/>
      <w:r w:rsidR="001F552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  <w:r w:rsidRPr="0016540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</w:p>
    <w:p w:rsidR="00165400" w:rsidRPr="00165400" w:rsidRDefault="00165400" w:rsidP="00165400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165400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SLINTEGRA033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165400" w:rsidRPr="00101BF2" w:rsidTr="004B439A">
        <w:tc>
          <w:tcPr>
            <w:tcW w:w="4253" w:type="dxa"/>
            <w:shd w:val="clear" w:color="auto" w:fill="9CD45E"/>
          </w:tcPr>
          <w:p w:rsidR="00165400" w:rsidRPr="00101BF2" w:rsidRDefault="00165400" w:rsidP="00101BF2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101BF2"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165400" w:rsidRPr="00101BF2" w:rsidRDefault="00165400" w:rsidP="00101BF2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101BF2"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165400" w:rsidRPr="00101BF2" w:rsidRDefault="00165400" w:rsidP="00101BF2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101BF2"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165400" w:rsidRPr="00101BF2" w:rsidTr="004B439A">
        <w:tc>
          <w:tcPr>
            <w:tcW w:w="4253" w:type="dxa"/>
            <w:shd w:val="clear" w:color="auto" w:fill="D9D9D9"/>
          </w:tcPr>
          <w:p w:rsidR="00165400" w:rsidRPr="00101BF2" w:rsidRDefault="00165400" w:rsidP="00101BF2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101BF2">
              <w:rPr>
                <w:rFonts w:eastAsia="Calibri" w:cs="Arial"/>
                <w:bCs/>
                <w:color w:val="17365D"/>
                <w:sz w:val="24"/>
                <w:szCs w:val="24"/>
                <w:lang w:val="sl-SI"/>
              </w:rPr>
              <w:t xml:space="preserve">8.      Situacijsko zavedanje </w:t>
            </w:r>
          </w:p>
        </w:tc>
        <w:tc>
          <w:tcPr>
            <w:tcW w:w="3118" w:type="dxa"/>
            <w:shd w:val="clear" w:color="auto" w:fill="D9D9D9"/>
          </w:tcPr>
          <w:p w:rsidR="00165400" w:rsidRPr="00101BF2" w:rsidRDefault="00165400" w:rsidP="00101BF2">
            <w:pPr>
              <w:spacing w:after="0" w:line="240" w:lineRule="auto"/>
              <w:jc w:val="both"/>
              <w:rPr>
                <w:rFonts w:eastAsia="Calibri" w:cs="Arial"/>
                <w:color w:val="17365D"/>
                <w:sz w:val="24"/>
                <w:szCs w:val="24"/>
                <w:lang w:val="sl-SI"/>
              </w:rPr>
            </w:pPr>
            <w:r w:rsidRPr="00101BF2">
              <w:rPr>
                <w:rFonts w:eastAsia="Calibri" w:cs="Arial"/>
                <w:color w:val="17365D"/>
                <w:sz w:val="24"/>
                <w:szCs w:val="24"/>
                <w:lang w:val="sl-SI"/>
              </w:rPr>
              <w:t xml:space="preserve">Posamezno/individualno </w:t>
            </w:r>
          </w:p>
        </w:tc>
        <w:tc>
          <w:tcPr>
            <w:tcW w:w="1560" w:type="dxa"/>
            <w:shd w:val="clear" w:color="auto" w:fill="D9D9D9"/>
          </w:tcPr>
          <w:p w:rsidR="00165400" w:rsidRPr="00101BF2" w:rsidRDefault="00165400" w:rsidP="00101BF2">
            <w:pPr>
              <w:spacing w:after="0" w:line="240" w:lineRule="auto"/>
              <w:jc w:val="both"/>
              <w:rPr>
                <w:rFonts w:eastAsia="Calibri" w:cs="Arial"/>
                <w:color w:val="17365D"/>
                <w:sz w:val="24"/>
                <w:szCs w:val="24"/>
                <w:lang w:val="sl-SI"/>
              </w:rPr>
            </w:pPr>
            <w:r w:rsidRPr="00101BF2">
              <w:rPr>
                <w:rFonts w:eastAsia="Calibri" w:cs="Arial"/>
                <w:color w:val="17365D"/>
                <w:sz w:val="24"/>
                <w:szCs w:val="24"/>
                <w:lang w:val="sl-SI"/>
              </w:rPr>
              <w:t>20 min</w:t>
            </w:r>
          </w:p>
        </w:tc>
      </w:tr>
    </w:tbl>
    <w:p w:rsidR="00165400" w:rsidRPr="00101BF2" w:rsidRDefault="00165400" w:rsidP="00101BF2">
      <w:pPr>
        <w:keepNext/>
        <w:keepLines/>
        <w:spacing w:before="480" w:after="0"/>
        <w:jc w:val="both"/>
        <w:outlineLvl w:val="0"/>
        <w:rPr>
          <w:rFonts w:eastAsia="Calibri" w:cs="Times New Roman"/>
          <w:b/>
          <w:bCs/>
          <w:color w:val="17365D"/>
          <w:sz w:val="24"/>
          <w:szCs w:val="24"/>
          <w:lang w:val="sl-SI"/>
        </w:rPr>
      </w:pPr>
      <w:r w:rsidRPr="00101BF2">
        <w:rPr>
          <w:rFonts w:eastAsia="Calibri" w:cs="Times New Roman"/>
          <w:b/>
          <w:bCs/>
          <w:color w:val="17365D"/>
          <w:sz w:val="24"/>
          <w:szCs w:val="24"/>
          <w:lang w:val="sl-SI"/>
        </w:rPr>
        <w:t>Namen:</w:t>
      </w:r>
    </w:p>
    <w:p w:rsidR="00165400" w:rsidRPr="00101BF2" w:rsidRDefault="00165400" w:rsidP="00101BF2">
      <w:pPr>
        <w:numPr>
          <w:ilvl w:val="0"/>
          <w:numId w:val="12"/>
        </w:numPr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101BF2">
        <w:rPr>
          <w:rFonts w:eastAsia="Calibri" w:cs="Arial"/>
          <w:sz w:val="24"/>
          <w:szCs w:val="24"/>
          <w:lang w:val="sl-SI"/>
        </w:rPr>
        <w:t xml:space="preserve">Uriti lastno situacijsko zavedanje </w:t>
      </w:r>
    </w:p>
    <w:p w:rsidR="00165400" w:rsidRPr="00101BF2" w:rsidRDefault="00165400" w:rsidP="00101BF2">
      <w:pPr>
        <w:numPr>
          <w:ilvl w:val="0"/>
          <w:numId w:val="12"/>
        </w:numPr>
        <w:tabs>
          <w:tab w:val="clear" w:pos="720"/>
        </w:tabs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101BF2">
        <w:rPr>
          <w:rFonts w:eastAsia="Calibri" w:cs="Arial"/>
          <w:sz w:val="24"/>
          <w:szCs w:val="24"/>
          <w:lang w:val="sl-SI"/>
        </w:rPr>
        <w:t xml:space="preserve">Izboljšati delovne pogoje za boljšo delovno učinkovitost </w:t>
      </w:r>
    </w:p>
    <w:p w:rsidR="00165400" w:rsidRPr="00101BF2" w:rsidRDefault="00165400" w:rsidP="00101BF2">
      <w:pPr>
        <w:numPr>
          <w:ilvl w:val="0"/>
          <w:numId w:val="12"/>
        </w:numPr>
        <w:tabs>
          <w:tab w:val="clear" w:pos="720"/>
        </w:tabs>
        <w:contextualSpacing/>
        <w:jc w:val="both"/>
        <w:rPr>
          <w:rFonts w:eastAsia="Calibri" w:cs="Arial"/>
          <w:b/>
          <w:bCs/>
          <w:sz w:val="24"/>
          <w:szCs w:val="24"/>
          <w:lang w:val="sl-SI"/>
        </w:rPr>
      </w:pPr>
      <w:r w:rsidRPr="00101BF2">
        <w:rPr>
          <w:rFonts w:eastAsia="Calibri" w:cs="Arial"/>
          <w:sz w:val="24"/>
          <w:szCs w:val="24"/>
          <w:lang w:val="sl-SI"/>
        </w:rPr>
        <w:t xml:space="preserve">Se naučiti kdaj in kako prenehati z delom, kadar niste več osredotočeni in motivirani   </w:t>
      </w:r>
    </w:p>
    <w:p w:rsidR="00165400" w:rsidRPr="00101BF2" w:rsidRDefault="00165400" w:rsidP="00101BF2">
      <w:pPr>
        <w:numPr>
          <w:ilvl w:val="0"/>
          <w:numId w:val="12"/>
        </w:numPr>
        <w:tabs>
          <w:tab w:val="clear" w:pos="720"/>
        </w:tabs>
        <w:contextualSpacing/>
        <w:jc w:val="both"/>
        <w:rPr>
          <w:rFonts w:eastAsia="Calibri" w:cs="Arial"/>
          <w:b/>
          <w:bCs/>
          <w:sz w:val="24"/>
          <w:szCs w:val="24"/>
          <w:lang w:val="sl-SI"/>
        </w:rPr>
      </w:pPr>
      <w:r w:rsidRPr="00101BF2">
        <w:rPr>
          <w:rFonts w:eastAsia="Calibri" w:cs="Arial"/>
          <w:sz w:val="24"/>
          <w:szCs w:val="24"/>
          <w:lang w:val="sl-SI"/>
        </w:rPr>
        <w:t xml:space="preserve">Prepoznati ovire in motnje v delovnem prostoru, ki motijo delovni proces </w:t>
      </w:r>
    </w:p>
    <w:p w:rsidR="00165400" w:rsidRPr="00101BF2" w:rsidRDefault="00165400" w:rsidP="00101BF2">
      <w:pPr>
        <w:ind w:left="720"/>
        <w:contextualSpacing/>
        <w:jc w:val="both"/>
        <w:rPr>
          <w:rFonts w:eastAsia="Calibri" w:cs="Times New Roman"/>
          <w:b/>
          <w:bCs/>
          <w:color w:val="17365D"/>
          <w:sz w:val="24"/>
          <w:szCs w:val="24"/>
          <w:lang w:val="sl-SI"/>
        </w:rPr>
      </w:pPr>
    </w:p>
    <w:p w:rsidR="00165400" w:rsidRPr="00101BF2" w:rsidRDefault="00165400" w:rsidP="00101BF2">
      <w:pPr>
        <w:spacing w:after="0"/>
        <w:jc w:val="both"/>
        <w:rPr>
          <w:rFonts w:eastAsia="Calibri" w:cs="Times New Roman"/>
          <w:sz w:val="24"/>
          <w:szCs w:val="24"/>
          <w:lang w:val="sl-SI" w:eastAsia="sl-SI"/>
        </w:rPr>
      </w:pPr>
      <w:r w:rsidRPr="00101BF2">
        <w:rPr>
          <w:rFonts w:eastAsia="Calibri" w:cs="Times New Roman"/>
          <w:b/>
          <w:bCs/>
          <w:color w:val="17365D"/>
          <w:sz w:val="24"/>
          <w:szCs w:val="24"/>
          <w:lang w:val="sl-SI"/>
        </w:rPr>
        <w:t>Opis:</w:t>
      </w:r>
      <w:r w:rsidRPr="00101BF2">
        <w:rPr>
          <w:rFonts w:eastAsia="Calibri" w:cs="Times New Roman"/>
          <w:sz w:val="24"/>
          <w:szCs w:val="24"/>
          <w:lang w:val="sl-SI" w:eastAsia="sl-SI"/>
        </w:rPr>
        <w:t xml:space="preserve"> </w:t>
      </w:r>
    </w:p>
    <w:p w:rsidR="00165400" w:rsidRPr="00101BF2" w:rsidRDefault="00165400" w:rsidP="00101BF2">
      <w:pPr>
        <w:spacing w:after="0"/>
        <w:jc w:val="both"/>
        <w:rPr>
          <w:rFonts w:eastAsia="Calibri" w:cs="Times New Roman"/>
          <w:sz w:val="24"/>
          <w:szCs w:val="24"/>
          <w:lang w:val="sl-SI" w:eastAsia="sl-SI"/>
        </w:rPr>
      </w:pPr>
      <w:r w:rsidRPr="00101BF2">
        <w:rPr>
          <w:rFonts w:eastAsia="Calibri" w:cs="Times New Roman"/>
          <w:sz w:val="24"/>
          <w:szCs w:val="24"/>
          <w:lang w:val="sl-SI" w:eastAsia="sl-SI"/>
        </w:rPr>
        <w:t>Redno si vzemite odmor, da  lahko naredite hitro mentalno/miselno oceno</w:t>
      </w:r>
      <w:bookmarkStart w:id="0" w:name="_GoBack"/>
      <w:bookmarkEnd w:id="0"/>
      <w:r w:rsidRPr="00101BF2">
        <w:rPr>
          <w:rFonts w:eastAsia="Calibri" w:cs="Times New Roman"/>
          <w:sz w:val="24"/>
          <w:szCs w:val="24"/>
          <w:lang w:val="sl-SI" w:eastAsia="sl-SI"/>
        </w:rPr>
        <w:t xml:space="preserve"> vašega delovnega prostora.  Medtem, razmislite o naslednjih vprašanjih: </w:t>
      </w:r>
    </w:p>
    <w:p w:rsidR="00165400" w:rsidRPr="00101BF2" w:rsidRDefault="00165400" w:rsidP="00101BF2">
      <w:pPr>
        <w:numPr>
          <w:ilvl w:val="0"/>
          <w:numId w:val="22"/>
        </w:numPr>
        <w:spacing w:after="0"/>
        <w:contextualSpacing/>
        <w:jc w:val="both"/>
        <w:rPr>
          <w:rFonts w:eastAsia="Calibri" w:cs="Times New Roman"/>
          <w:sz w:val="24"/>
          <w:szCs w:val="24"/>
          <w:lang w:val="sl-SI" w:eastAsia="sl-SI"/>
        </w:rPr>
      </w:pPr>
      <w:r w:rsidRPr="00101BF2">
        <w:rPr>
          <w:rFonts w:eastAsia="Calibri" w:cs="Times New Roman"/>
          <w:sz w:val="24"/>
          <w:szCs w:val="24"/>
          <w:lang w:val="sl-SI" w:eastAsia="sl-SI"/>
        </w:rPr>
        <w:t xml:space="preserve">Je kaj okoli vas, ki ogroža vašo zdravje, varnost, ali pa ima negativen vpliv na vašo motivacijo pri delu – če da, do kakšne mere?  </w:t>
      </w:r>
    </w:p>
    <w:p w:rsidR="00165400" w:rsidRPr="00101BF2" w:rsidRDefault="00165400" w:rsidP="00101BF2">
      <w:pPr>
        <w:numPr>
          <w:ilvl w:val="0"/>
          <w:numId w:val="22"/>
        </w:numPr>
        <w:spacing w:after="0"/>
        <w:contextualSpacing/>
        <w:jc w:val="both"/>
        <w:rPr>
          <w:rFonts w:eastAsia="Calibri" w:cs="Times New Roman"/>
          <w:sz w:val="24"/>
          <w:szCs w:val="24"/>
          <w:lang w:val="sl-SI" w:eastAsia="sl-SI"/>
        </w:rPr>
      </w:pPr>
      <w:r w:rsidRPr="00101BF2">
        <w:rPr>
          <w:rFonts w:eastAsia="Calibri" w:cs="Times New Roman"/>
          <w:sz w:val="24"/>
          <w:szCs w:val="24"/>
          <w:lang w:val="sl-SI" w:eastAsia="sl-SI"/>
        </w:rPr>
        <w:t xml:space="preserve">Ja grožnja tako velika, da morate prenehati z delom? </w:t>
      </w:r>
    </w:p>
    <w:p w:rsidR="00165400" w:rsidRPr="00101BF2" w:rsidRDefault="00165400" w:rsidP="00101BF2">
      <w:pPr>
        <w:numPr>
          <w:ilvl w:val="0"/>
          <w:numId w:val="22"/>
        </w:numPr>
        <w:spacing w:after="0"/>
        <w:contextualSpacing/>
        <w:jc w:val="both"/>
        <w:rPr>
          <w:rFonts w:eastAsia="Calibri" w:cs="Times New Roman"/>
          <w:sz w:val="24"/>
          <w:szCs w:val="24"/>
          <w:lang w:val="sl-SI" w:eastAsia="sl-SI"/>
        </w:rPr>
      </w:pPr>
      <w:r w:rsidRPr="00101BF2">
        <w:rPr>
          <w:rFonts w:eastAsia="Calibri" w:cs="Times New Roman"/>
          <w:sz w:val="24"/>
          <w:szCs w:val="24"/>
          <w:lang w:val="sl-SI" w:eastAsia="sl-SI"/>
        </w:rPr>
        <w:t xml:space="preserve">Kaj lahko naredite, da varno zmanjšate grožnjo, zato da lahko nadaljujete z delom varno in osredotočeno? </w:t>
      </w:r>
    </w:p>
    <w:p w:rsidR="00165400" w:rsidRPr="00101BF2" w:rsidRDefault="00165400" w:rsidP="00101BF2">
      <w:pPr>
        <w:spacing w:after="0"/>
        <w:jc w:val="both"/>
        <w:rPr>
          <w:rFonts w:eastAsia="Calibri" w:cs="Times New Roman"/>
          <w:b/>
          <w:bCs/>
          <w:color w:val="17365D"/>
          <w:sz w:val="24"/>
          <w:szCs w:val="24"/>
          <w:lang w:val="sl-SI"/>
        </w:rPr>
      </w:pPr>
    </w:p>
    <w:p w:rsidR="00165400" w:rsidRPr="00101BF2" w:rsidRDefault="00165400" w:rsidP="00101BF2">
      <w:pPr>
        <w:spacing w:after="0"/>
        <w:jc w:val="both"/>
        <w:rPr>
          <w:rFonts w:eastAsia="Calibri" w:cs="Times New Roman"/>
          <w:b/>
          <w:bCs/>
          <w:color w:val="17365D"/>
          <w:sz w:val="24"/>
          <w:szCs w:val="24"/>
          <w:lang w:val="sl-SI"/>
        </w:rPr>
      </w:pPr>
      <w:r w:rsidRPr="00101BF2">
        <w:rPr>
          <w:rFonts w:eastAsia="Calibri" w:cs="Times New Roman"/>
          <w:b/>
          <w:bCs/>
          <w:color w:val="17365D"/>
          <w:sz w:val="24"/>
          <w:szCs w:val="24"/>
          <w:lang w:val="sl-SI"/>
        </w:rPr>
        <w:t xml:space="preserve">Metode: </w:t>
      </w:r>
    </w:p>
    <w:p w:rsidR="00165400" w:rsidRPr="00101BF2" w:rsidRDefault="00165400" w:rsidP="00101BF2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101BF2">
        <w:rPr>
          <w:rFonts w:eastAsia="Calibri" w:cs="Times New Roman"/>
          <w:sz w:val="24"/>
          <w:szCs w:val="24"/>
          <w:lang w:val="sl-SI"/>
        </w:rPr>
        <w:t xml:space="preserve">Izkušenjsko učenje, </w:t>
      </w:r>
      <w:proofErr w:type="spellStart"/>
      <w:r w:rsidRPr="00101BF2">
        <w:rPr>
          <w:rFonts w:eastAsia="Calibri" w:cs="Times New Roman"/>
          <w:sz w:val="24"/>
          <w:szCs w:val="24"/>
          <w:lang w:val="sl-SI"/>
        </w:rPr>
        <w:t>internalizacija</w:t>
      </w:r>
      <w:proofErr w:type="spellEnd"/>
      <w:r w:rsidRPr="00101BF2">
        <w:rPr>
          <w:rFonts w:eastAsia="Calibri" w:cs="Times New Roman"/>
          <w:sz w:val="24"/>
          <w:szCs w:val="24"/>
          <w:lang w:val="sl-SI"/>
        </w:rPr>
        <w:t xml:space="preserve"> </w:t>
      </w:r>
    </w:p>
    <w:p w:rsidR="00165400" w:rsidRPr="00101BF2" w:rsidRDefault="00165400" w:rsidP="00101BF2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</w:p>
    <w:p w:rsidR="00165400" w:rsidRPr="00101BF2" w:rsidRDefault="00165400" w:rsidP="00101BF2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101BF2">
        <w:rPr>
          <w:rFonts w:eastAsia="Calibri" w:cs="Times New Roman"/>
          <w:sz w:val="24"/>
          <w:szCs w:val="24"/>
          <w:lang w:val="sl-SI"/>
        </w:rPr>
        <w:t xml:space="preserve">Ta vaja je med delovnim procesom najbolj učinkovita, če imamo te tri vprašanja z nami, in se jih vprašamo, kadar se želimo bolj zavedati okolja in možnih motenj, ki zavirajo delo. </w:t>
      </w:r>
    </w:p>
    <w:p w:rsidR="00165400" w:rsidRPr="00101BF2" w:rsidRDefault="00165400" w:rsidP="00101BF2">
      <w:pPr>
        <w:keepNext/>
        <w:keepLines/>
        <w:spacing w:after="0"/>
        <w:jc w:val="both"/>
        <w:outlineLvl w:val="0"/>
        <w:rPr>
          <w:rFonts w:eastAsia="Calibri" w:cs="Times New Roman"/>
          <w:b/>
          <w:bCs/>
          <w:color w:val="17365D"/>
          <w:sz w:val="24"/>
          <w:szCs w:val="24"/>
          <w:lang w:val="sl-SI"/>
        </w:rPr>
      </w:pPr>
    </w:p>
    <w:p w:rsidR="00165400" w:rsidRPr="00101BF2" w:rsidRDefault="00165400" w:rsidP="00101BF2">
      <w:pPr>
        <w:keepNext/>
        <w:keepLines/>
        <w:spacing w:after="0"/>
        <w:jc w:val="both"/>
        <w:outlineLvl w:val="0"/>
        <w:rPr>
          <w:rFonts w:eastAsia="Calibri" w:cs="Times New Roman"/>
          <w:b/>
          <w:bCs/>
          <w:color w:val="17365D"/>
          <w:sz w:val="24"/>
          <w:szCs w:val="24"/>
          <w:lang w:val="sl-SI"/>
        </w:rPr>
      </w:pPr>
      <w:r w:rsidRPr="00101BF2">
        <w:rPr>
          <w:rFonts w:eastAsia="Calibri" w:cs="Times New Roman"/>
          <w:b/>
          <w:bCs/>
          <w:color w:val="17365D"/>
          <w:sz w:val="24"/>
          <w:szCs w:val="24"/>
          <w:lang w:val="sl-SI"/>
        </w:rPr>
        <w:t xml:space="preserve">Vir/Literatura :  </w:t>
      </w:r>
    </w:p>
    <w:p w:rsidR="00165400" w:rsidRPr="00101BF2" w:rsidRDefault="00165400" w:rsidP="00101BF2">
      <w:pPr>
        <w:keepNext/>
        <w:keepLines/>
        <w:spacing w:after="0"/>
        <w:jc w:val="both"/>
        <w:outlineLvl w:val="0"/>
        <w:rPr>
          <w:rFonts w:eastAsia="Calibri" w:cs="Times New Roman"/>
          <w:b/>
          <w:bCs/>
          <w:sz w:val="24"/>
          <w:szCs w:val="24"/>
          <w:lang w:val="sl-SI"/>
        </w:rPr>
      </w:pPr>
      <w:proofErr w:type="spellStart"/>
      <w:r w:rsidRPr="00101BF2">
        <w:rPr>
          <w:rFonts w:eastAsia="Calibri" w:cs="Times New Roman"/>
          <w:sz w:val="24"/>
          <w:szCs w:val="24"/>
          <w:lang w:val="sl-SI"/>
        </w:rPr>
        <w:t>Leadership</w:t>
      </w:r>
      <w:proofErr w:type="spellEnd"/>
      <w:r w:rsidRPr="00101BF2">
        <w:rPr>
          <w:rFonts w:eastAsia="Calibri" w:cs="Times New Roman"/>
          <w:sz w:val="24"/>
          <w:szCs w:val="24"/>
          <w:lang w:val="sl-SI"/>
        </w:rPr>
        <w:t xml:space="preserve"> </w:t>
      </w:r>
      <w:proofErr w:type="spellStart"/>
      <w:r w:rsidRPr="00101BF2">
        <w:rPr>
          <w:rFonts w:eastAsia="Calibri" w:cs="Times New Roman"/>
          <w:sz w:val="24"/>
          <w:szCs w:val="24"/>
          <w:lang w:val="sl-SI"/>
        </w:rPr>
        <w:t>and</w:t>
      </w:r>
      <w:proofErr w:type="spellEnd"/>
      <w:r w:rsidRPr="00101BF2">
        <w:rPr>
          <w:rFonts w:eastAsia="Calibri" w:cs="Times New Roman"/>
          <w:sz w:val="24"/>
          <w:szCs w:val="24"/>
          <w:lang w:val="sl-SI"/>
        </w:rPr>
        <w:t xml:space="preserve"> </w:t>
      </w:r>
      <w:proofErr w:type="spellStart"/>
      <w:r w:rsidRPr="00101BF2">
        <w:rPr>
          <w:rFonts w:eastAsia="Calibri" w:cs="Times New Roman"/>
          <w:sz w:val="24"/>
          <w:szCs w:val="24"/>
          <w:lang w:val="sl-SI"/>
        </w:rPr>
        <w:t>worker</w:t>
      </w:r>
      <w:proofErr w:type="spellEnd"/>
      <w:r w:rsidRPr="00101BF2">
        <w:rPr>
          <w:rFonts w:eastAsia="Calibri" w:cs="Times New Roman"/>
          <w:sz w:val="24"/>
          <w:szCs w:val="24"/>
          <w:lang w:val="sl-SI"/>
        </w:rPr>
        <w:t xml:space="preserve"> </w:t>
      </w:r>
      <w:proofErr w:type="spellStart"/>
      <w:r w:rsidRPr="00101BF2">
        <w:rPr>
          <w:rFonts w:eastAsia="Calibri" w:cs="Times New Roman"/>
          <w:sz w:val="24"/>
          <w:szCs w:val="24"/>
          <w:lang w:val="sl-SI"/>
        </w:rPr>
        <w:t>involvement</w:t>
      </w:r>
      <w:proofErr w:type="spellEnd"/>
      <w:r w:rsidRPr="00101BF2">
        <w:rPr>
          <w:rFonts w:eastAsia="Calibri" w:cs="Times New Roman"/>
          <w:sz w:val="24"/>
          <w:szCs w:val="24"/>
          <w:lang w:val="sl-SI"/>
        </w:rPr>
        <w:t xml:space="preserve"> </w:t>
      </w:r>
      <w:proofErr w:type="spellStart"/>
      <w:r w:rsidRPr="00101BF2">
        <w:rPr>
          <w:rFonts w:eastAsia="Calibri" w:cs="Times New Roman"/>
          <w:sz w:val="24"/>
          <w:szCs w:val="24"/>
          <w:lang w:val="sl-SI"/>
        </w:rPr>
        <w:t>toolkit</w:t>
      </w:r>
      <w:proofErr w:type="spellEnd"/>
      <w:r w:rsidRPr="00101BF2">
        <w:rPr>
          <w:rFonts w:eastAsia="Calibri" w:cs="Times New Roman"/>
          <w:sz w:val="24"/>
          <w:szCs w:val="24"/>
          <w:lang w:val="sl-SI"/>
        </w:rPr>
        <w:t xml:space="preserve">, </w:t>
      </w:r>
      <w:proofErr w:type="spellStart"/>
      <w:r w:rsidRPr="00101BF2">
        <w:rPr>
          <w:rFonts w:eastAsia="Calibri" w:cs="Times New Roman"/>
          <w:sz w:val="24"/>
          <w:szCs w:val="24"/>
          <w:lang w:val="sl-SI"/>
        </w:rPr>
        <w:t>Health</w:t>
      </w:r>
      <w:proofErr w:type="spellEnd"/>
      <w:r w:rsidRPr="00101BF2">
        <w:rPr>
          <w:rFonts w:eastAsia="Calibri" w:cs="Times New Roman"/>
          <w:sz w:val="24"/>
          <w:szCs w:val="24"/>
          <w:lang w:val="sl-SI"/>
        </w:rPr>
        <w:t xml:space="preserve"> </w:t>
      </w:r>
      <w:proofErr w:type="spellStart"/>
      <w:r w:rsidRPr="00101BF2">
        <w:rPr>
          <w:rFonts w:eastAsia="Calibri" w:cs="Times New Roman"/>
          <w:sz w:val="24"/>
          <w:szCs w:val="24"/>
          <w:lang w:val="sl-SI"/>
        </w:rPr>
        <w:t>and</w:t>
      </w:r>
      <w:proofErr w:type="spellEnd"/>
      <w:r w:rsidRPr="00101BF2">
        <w:rPr>
          <w:rFonts w:eastAsia="Calibri" w:cs="Times New Roman"/>
          <w:sz w:val="24"/>
          <w:szCs w:val="24"/>
          <w:lang w:val="sl-SI"/>
        </w:rPr>
        <w:t xml:space="preserve"> </w:t>
      </w:r>
      <w:proofErr w:type="spellStart"/>
      <w:r w:rsidRPr="00101BF2">
        <w:rPr>
          <w:rFonts w:eastAsia="Calibri" w:cs="Times New Roman"/>
          <w:sz w:val="24"/>
          <w:szCs w:val="24"/>
          <w:lang w:val="sl-SI"/>
        </w:rPr>
        <w:t>Safety</w:t>
      </w:r>
      <w:proofErr w:type="spellEnd"/>
      <w:r w:rsidRPr="00101BF2">
        <w:rPr>
          <w:rFonts w:eastAsia="Calibri" w:cs="Times New Roman"/>
          <w:sz w:val="24"/>
          <w:szCs w:val="24"/>
          <w:lang w:val="sl-SI"/>
        </w:rPr>
        <w:t xml:space="preserve"> </w:t>
      </w:r>
      <w:proofErr w:type="spellStart"/>
      <w:r w:rsidRPr="00101BF2">
        <w:rPr>
          <w:rFonts w:eastAsia="Calibri" w:cs="Times New Roman"/>
          <w:sz w:val="24"/>
          <w:szCs w:val="24"/>
          <w:lang w:val="sl-SI"/>
        </w:rPr>
        <w:t>Executive</w:t>
      </w:r>
      <w:proofErr w:type="spellEnd"/>
      <w:r w:rsidRPr="00101BF2">
        <w:rPr>
          <w:rFonts w:eastAsia="Calibri" w:cs="Times New Roman"/>
          <w:sz w:val="24"/>
          <w:szCs w:val="24"/>
          <w:lang w:val="sl-SI"/>
        </w:rPr>
        <w:t>, UK</w:t>
      </w:r>
    </w:p>
    <w:p w:rsidR="00165400" w:rsidRPr="00101BF2" w:rsidRDefault="00165400" w:rsidP="00101BF2">
      <w:pPr>
        <w:ind w:left="720"/>
        <w:contextualSpacing/>
        <w:jc w:val="both"/>
        <w:rPr>
          <w:rFonts w:eastAsia="Calibri" w:cs="Arial"/>
          <w:sz w:val="24"/>
          <w:szCs w:val="24"/>
          <w:lang w:val="sl-SI"/>
        </w:rPr>
      </w:pPr>
    </w:p>
    <w:p w:rsidR="00165400" w:rsidRPr="00101BF2" w:rsidRDefault="00165400" w:rsidP="00101BF2">
      <w:pPr>
        <w:jc w:val="both"/>
        <w:rPr>
          <w:rFonts w:eastAsia="Calibri" w:cs="Arial"/>
          <w:sz w:val="24"/>
          <w:szCs w:val="24"/>
          <w:lang w:val="sl-SI"/>
        </w:rPr>
      </w:pPr>
    </w:p>
    <w:p w:rsidR="00165400" w:rsidRPr="00101BF2" w:rsidRDefault="00165400" w:rsidP="00101BF2">
      <w:pPr>
        <w:jc w:val="both"/>
        <w:rPr>
          <w:rFonts w:eastAsia="Calibri" w:cs="Arial"/>
          <w:color w:val="0000FF"/>
          <w:sz w:val="24"/>
          <w:szCs w:val="24"/>
          <w:u w:val="single"/>
          <w:lang w:val="sl-SI"/>
        </w:rPr>
      </w:pPr>
    </w:p>
    <w:p w:rsidR="00C30713" w:rsidRPr="00101BF2" w:rsidRDefault="00C30713" w:rsidP="00101BF2">
      <w:pPr>
        <w:jc w:val="both"/>
        <w:rPr>
          <w:sz w:val="24"/>
          <w:szCs w:val="24"/>
          <w:lang w:val="sl-SI"/>
        </w:rPr>
      </w:pPr>
    </w:p>
    <w:sectPr w:rsidR="00C30713" w:rsidRPr="00101BF2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095" w:rsidRDefault="002B5095" w:rsidP="000D1CD3">
      <w:pPr>
        <w:spacing w:after="0" w:line="240" w:lineRule="auto"/>
      </w:pPr>
      <w:r>
        <w:separator/>
      </w:r>
    </w:p>
  </w:endnote>
  <w:endnote w:type="continuationSeparator" w:id="0">
    <w:p w:rsidR="002B5095" w:rsidRDefault="002B509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095" w:rsidRDefault="002B5095" w:rsidP="000D1CD3">
      <w:pPr>
        <w:spacing w:after="0" w:line="240" w:lineRule="auto"/>
      </w:pPr>
      <w:r>
        <w:separator/>
      </w:r>
    </w:p>
  </w:footnote>
  <w:footnote w:type="continuationSeparator" w:id="0">
    <w:p w:rsidR="002B5095" w:rsidRDefault="002B509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F28E4"/>
    <w:multiLevelType w:val="hybridMultilevel"/>
    <w:tmpl w:val="0088D528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1BF2"/>
    <w:rsid w:val="00104A30"/>
    <w:rsid w:val="00104AC5"/>
    <w:rsid w:val="00116217"/>
    <w:rsid w:val="00165400"/>
    <w:rsid w:val="00185551"/>
    <w:rsid w:val="001935EF"/>
    <w:rsid w:val="001A7079"/>
    <w:rsid w:val="001C6E99"/>
    <w:rsid w:val="001F27DC"/>
    <w:rsid w:val="001F5525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B5095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84C8E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45C00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064B8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3CB8-6C1D-4902-8EA5-292F7397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2015-01-07T18:21:00Z</dcterms:created>
  <dcterms:modified xsi:type="dcterms:W3CDTF">2015-01-07T18:21:00Z</dcterms:modified>
</cp:coreProperties>
</file>