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5EF" w:rsidRPr="00240032" w:rsidRDefault="00526B3B" w:rsidP="00C735EF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:lang w:val="sl-SI"/>
        </w:rPr>
      </w:pPr>
      <w:r w:rsidRPr="00240032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56"/>
          <w:lang w:val="sl-SI"/>
        </w:rPr>
        <w:t>Naslov</w:t>
      </w:r>
      <w:r w:rsidR="000475FC" w:rsidRPr="00240032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56"/>
          <w:lang w:val="sl-SI"/>
        </w:rPr>
        <w:t xml:space="preserve">: </w:t>
      </w:r>
      <w:r w:rsidRPr="00240032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56"/>
          <w:lang w:val="sl-SI"/>
        </w:rPr>
        <w:t xml:space="preserve">Ali sem </w:t>
      </w:r>
      <w:proofErr w:type="spellStart"/>
      <w:r w:rsidRPr="00240032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56"/>
          <w:lang w:val="sl-SI"/>
        </w:rPr>
        <w:t>asertiven</w:t>
      </w:r>
      <w:proofErr w:type="spellEnd"/>
      <w:r w:rsidR="00C735EF" w:rsidRPr="00240032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:lang w:val="sl-SI"/>
        </w:rPr>
        <w:t>?</w:t>
      </w:r>
      <w:r w:rsidR="00D54F29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:lang w:val="sl-SI"/>
        </w:rPr>
        <w:t xml:space="preserve"> </w:t>
      </w:r>
      <w:r w:rsidR="005741C6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:lang w:val="sl-SI"/>
        </w:rPr>
        <w:t>(</w:t>
      </w:r>
      <w:r w:rsidR="006C5115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:lang w:val="sl-SI"/>
        </w:rPr>
        <w:t xml:space="preserve">Am I </w:t>
      </w:r>
      <w:proofErr w:type="spellStart"/>
      <w:r w:rsidR="00D54F29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:lang w:val="sl-SI"/>
        </w:rPr>
        <w:t>assertive</w:t>
      </w:r>
      <w:proofErr w:type="spellEnd"/>
      <w:r w:rsidR="00D54F29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:lang w:val="sl-SI"/>
        </w:rPr>
        <w:t>?</w:t>
      </w:r>
      <w:r w:rsidR="005741C6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:lang w:val="sl-SI"/>
        </w:rPr>
        <w:t>)</w:t>
      </w:r>
    </w:p>
    <w:p w:rsidR="00C41DE4" w:rsidRPr="00240032" w:rsidRDefault="00D20FB3" w:rsidP="00C41DE4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</w:pPr>
      <w:r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 xml:space="preserve">Koda </w:t>
      </w:r>
      <w:r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ab/>
        <w:t>V</w:t>
      </w:r>
      <w:r w:rsidR="00526B3B" w:rsidRPr="00240032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>aje</w:t>
      </w:r>
      <w:r w:rsidR="00C735EF" w:rsidRPr="00240032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 xml:space="preserve">: </w:t>
      </w:r>
      <w:r w:rsidR="00177978" w:rsidRPr="00240032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>SLINTEGRA022</w:t>
      </w:r>
    </w:p>
    <w:p w:rsidR="00B272A9" w:rsidRPr="00240032" w:rsidRDefault="00B272A9" w:rsidP="00C41DE4">
      <w:pPr>
        <w:spacing w:after="300" w:line="240" w:lineRule="auto"/>
        <w:contextualSpacing/>
        <w:rPr>
          <w:sz w:val="24"/>
          <w:lang w:val="sl-SI"/>
        </w:rPr>
      </w:pPr>
    </w:p>
    <w:tbl>
      <w:tblPr>
        <w:tblStyle w:val="Svetlosenenjepoudarek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C41DE4" w:rsidRPr="00240032" w:rsidTr="00AD7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41DE4" w:rsidRPr="00240032" w:rsidRDefault="00240032" w:rsidP="00AD7CF1">
            <w:pPr>
              <w:rPr>
                <w:color w:val="17365D" w:themeColor="text2" w:themeShade="BF"/>
                <w:lang w:val="sl-SI"/>
              </w:rPr>
            </w:pPr>
            <w:r w:rsidRPr="00240032">
              <w:rPr>
                <w:color w:val="17365D" w:themeColor="text2" w:themeShade="BF"/>
                <w:lang w:val="sl-SI"/>
              </w:rPr>
              <w:t>Modul</w:t>
            </w:r>
            <w:r w:rsidR="00D20FB3">
              <w:rPr>
                <w:color w:val="17365D" w:themeColor="text2" w:themeShade="BF"/>
                <w:lang w:val="sl-SI"/>
              </w:rPr>
              <w:t>i</w:t>
            </w:r>
            <w:r w:rsidR="00C41DE4" w:rsidRPr="00240032">
              <w:rPr>
                <w:color w:val="17365D" w:themeColor="text2" w:themeShade="BF"/>
                <w:lang w:val="sl-SI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41DE4" w:rsidRPr="00240032" w:rsidRDefault="00240032" w:rsidP="00AD7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lang w:val="sl-SI"/>
              </w:rPr>
            </w:pPr>
            <w:r w:rsidRPr="00240032">
              <w:rPr>
                <w:color w:val="17365D" w:themeColor="text2" w:themeShade="BF"/>
                <w:lang w:val="sl-SI"/>
              </w:rPr>
              <w:t>Velikost skupine</w:t>
            </w:r>
            <w:r w:rsidR="00C41DE4" w:rsidRPr="00240032">
              <w:rPr>
                <w:color w:val="17365D" w:themeColor="text2" w:themeShade="BF"/>
                <w:lang w:val="sl-SI"/>
              </w:rPr>
              <w:t>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41DE4" w:rsidRPr="00240032" w:rsidRDefault="00D20FB3" w:rsidP="00AD7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lang w:val="sl-SI"/>
              </w:rPr>
            </w:pPr>
            <w:r>
              <w:rPr>
                <w:color w:val="17365D" w:themeColor="text2" w:themeShade="BF"/>
                <w:lang w:val="sl-SI"/>
              </w:rPr>
              <w:t>Trajanje</w:t>
            </w:r>
            <w:r w:rsidR="00C41DE4" w:rsidRPr="00240032">
              <w:rPr>
                <w:color w:val="17365D" w:themeColor="text2" w:themeShade="BF"/>
                <w:lang w:val="sl-SI"/>
              </w:rPr>
              <w:t>:</w:t>
            </w:r>
          </w:p>
        </w:tc>
      </w:tr>
      <w:tr w:rsidR="00C41DE4" w:rsidRPr="00536B2E" w:rsidTr="00AD7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41DE4" w:rsidRPr="00536B2E" w:rsidRDefault="00180DF7" w:rsidP="00AD7CF1">
            <w:pPr>
              <w:rPr>
                <w:b w:val="0"/>
                <w:color w:val="17365D" w:themeColor="text2" w:themeShade="BF"/>
                <w:lang w:val="sl-SI"/>
              </w:rPr>
            </w:pPr>
            <w:r>
              <w:rPr>
                <w:b w:val="0"/>
                <w:color w:val="17365D" w:themeColor="text2" w:themeShade="BF"/>
                <w:lang w:val="sl-SI"/>
              </w:rPr>
              <w:t>2.      Poklicna</w:t>
            </w:r>
            <w:r w:rsidR="00526B3B" w:rsidRPr="00536B2E">
              <w:rPr>
                <w:b w:val="0"/>
                <w:color w:val="17365D" w:themeColor="text2" w:themeShade="BF"/>
                <w:lang w:val="sl-SI"/>
              </w:rPr>
              <w:t xml:space="preserve"> etika</w:t>
            </w:r>
          </w:p>
          <w:p w:rsidR="00C41DE4" w:rsidRPr="00536B2E" w:rsidRDefault="00C41DE4" w:rsidP="00AD7CF1">
            <w:pPr>
              <w:rPr>
                <w:b w:val="0"/>
                <w:color w:val="17365D" w:themeColor="text2" w:themeShade="BF"/>
                <w:lang w:val="sl-SI"/>
              </w:rPr>
            </w:pPr>
            <w:r w:rsidRPr="00536B2E">
              <w:rPr>
                <w:b w:val="0"/>
                <w:color w:val="17365D" w:themeColor="text2" w:themeShade="BF"/>
                <w:lang w:val="sl-SI"/>
              </w:rPr>
              <w:t xml:space="preserve">3.      </w:t>
            </w:r>
            <w:r w:rsidR="00526B3B" w:rsidRPr="00536B2E">
              <w:rPr>
                <w:b w:val="0"/>
                <w:color w:val="17365D" w:themeColor="text2" w:themeShade="BF"/>
                <w:lang w:val="sl-SI"/>
              </w:rPr>
              <w:t>Osebna integriteta</w:t>
            </w:r>
          </w:p>
          <w:p w:rsidR="00C41DE4" w:rsidRPr="00536B2E" w:rsidRDefault="00C41DE4" w:rsidP="00AD7CF1">
            <w:pPr>
              <w:rPr>
                <w:b w:val="0"/>
                <w:color w:val="17365D" w:themeColor="text2" w:themeShade="BF"/>
                <w:lang w:val="sl-SI"/>
              </w:rPr>
            </w:pPr>
            <w:r w:rsidRPr="00536B2E">
              <w:rPr>
                <w:b w:val="0"/>
                <w:color w:val="17365D" w:themeColor="text2" w:themeShade="BF"/>
                <w:lang w:val="sl-SI"/>
              </w:rPr>
              <w:t xml:space="preserve">4.      </w:t>
            </w:r>
            <w:r w:rsidR="00180DF7">
              <w:rPr>
                <w:b w:val="0"/>
                <w:color w:val="17365D" w:themeColor="text2" w:themeShade="BF"/>
                <w:lang w:val="sl-SI"/>
              </w:rPr>
              <w:t>Poklicna</w:t>
            </w:r>
            <w:r w:rsidR="00526B3B" w:rsidRPr="00536B2E">
              <w:rPr>
                <w:b w:val="0"/>
                <w:color w:val="17365D" w:themeColor="text2" w:themeShade="BF"/>
                <w:lang w:val="sl-SI"/>
              </w:rPr>
              <w:t xml:space="preserve"> integriteta</w:t>
            </w:r>
          </w:p>
          <w:p w:rsidR="00C41DE4" w:rsidRPr="00536B2E" w:rsidRDefault="00C41DE4" w:rsidP="00AD7CF1">
            <w:pPr>
              <w:rPr>
                <w:b w:val="0"/>
                <w:color w:val="17365D" w:themeColor="text2" w:themeShade="BF"/>
                <w:lang w:val="sl-SI"/>
              </w:rPr>
            </w:pPr>
            <w:r w:rsidRPr="00536B2E">
              <w:rPr>
                <w:b w:val="0"/>
                <w:color w:val="17365D" w:themeColor="text2" w:themeShade="BF"/>
                <w:lang w:val="sl-SI"/>
              </w:rPr>
              <w:t xml:space="preserve">5.      </w:t>
            </w:r>
            <w:r w:rsidR="00526B3B" w:rsidRPr="00536B2E">
              <w:rPr>
                <w:b w:val="0"/>
                <w:color w:val="17365D" w:themeColor="text2" w:themeShade="BF"/>
                <w:lang w:val="sl-SI"/>
              </w:rPr>
              <w:t>Strategije reševanja konfliktov</w:t>
            </w:r>
          </w:p>
          <w:p w:rsidR="00C41DE4" w:rsidRPr="00536B2E" w:rsidRDefault="00C41DE4" w:rsidP="00AD7CF1">
            <w:pPr>
              <w:rPr>
                <w:b w:val="0"/>
                <w:color w:val="17365D" w:themeColor="text2" w:themeShade="BF"/>
                <w:lang w:val="sl-SI"/>
              </w:rPr>
            </w:pPr>
            <w:r w:rsidRPr="00536B2E">
              <w:rPr>
                <w:b w:val="0"/>
                <w:color w:val="17365D" w:themeColor="text2" w:themeShade="BF"/>
                <w:lang w:val="sl-SI"/>
              </w:rPr>
              <w:t xml:space="preserve">6.      </w:t>
            </w:r>
            <w:r w:rsidR="00526B3B" w:rsidRPr="00536B2E">
              <w:rPr>
                <w:b w:val="0"/>
                <w:color w:val="17365D" w:themeColor="text2" w:themeShade="BF"/>
                <w:lang w:val="sl-SI"/>
              </w:rPr>
              <w:t>Strategije reševanja problemov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41DE4" w:rsidRPr="00536B2E" w:rsidRDefault="00D43525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lang w:val="sl-SI"/>
              </w:rPr>
            </w:pPr>
            <w:r w:rsidRPr="00536B2E">
              <w:rPr>
                <w:color w:val="17365D" w:themeColor="text2" w:themeShade="BF"/>
                <w:lang w:val="sl-SI"/>
              </w:rPr>
              <w:t xml:space="preserve">Individualno </w:t>
            </w:r>
          </w:p>
          <w:p w:rsidR="00C41DE4" w:rsidRPr="00536B2E" w:rsidRDefault="00D43525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lang w:val="sl-SI"/>
              </w:rPr>
            </w:pPr>
            <w:r w:rsidRPr="00536B2E">
              <w:rPr>
                <w:color w:val="17365D" w:themeColor="text2" w:themeShade="BF"/>
                <w:lang w:val="sl-SI"/>
              </w:rPr>
              <w:t>Majhna skupina</w:t>
            </w:r>
          </w:p>
          <w:p w:rsidR="00C41DE4" w:rsidRPr="00536B2E" w:rsidRDefault="00C41DE4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lang w:val="sl-SI"/>
              </w:rPr>
            </w:pP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41DE4" w:rsidRPr="00536B2E" w:rsidRDefault="00C41DE4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lang w:val="sl-SI"/>
              </w:rPr>
            </w:pPr>
            <w:r w:rsidRPr="00536B2E">
              <w:rPr>
                <w:color w:val="17365D" w:themeColor="text2" w:themeShade="BF"/>
                <w:lang w:val="sl-SI"/>
              </w:rPr>
              <w:t>45 min</w:t>
            </w:r>
          </w:p>
        </w:tc>
      </w:tr>
    </w:tbl>
    <w:p w:rsidR="00C735EF" w:rsidRPr="00536B2E" w:rsidRDefault="00D20FB3" w:rsidP="00C735EF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Namen</w:t>
      </w:r>
      <w:r w:rsidR="00526B3B" w:rsidRPr="00536B2E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:</w:t>
      </w:r>
    </w:p>
    <w:p w:rsidR="00C735EF" w:rsidRPr="006C5115" w:rsidRDefault="00240032" w:rsidP="00240032">
      <w:pPr>
        <w:numPr>
          <w:ilvl w:val="0"/>
          <w:numId w:val="12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6C5115">
        <w:rPr>
          <w:rFonts w:ascii="Calibri" w:eastAsia="Calibri" w:hAnsi="Calibri" w:cs="Arial"/>
          <w:sz w:val="24"/>
          <w:szCs w:val="24"/>
          <w:lang w:val="sl-SI"/>
        </w:rPr>
        <w:t xml:space="preserve">Se naučiti/spoznati kaj pomeni biti </w:t>
      </w:r>
      <w:proofErr w:type="spellStart"/>
      <w:r w:rsidRPr="006C5115">
        <w:rPr>
          <w:rFonts w:ascii="Calibri" w:eastAsia="Calibri" w:hAnsi="Calibri" w:cs="Arial"/>
          <w:sz w:val="24"/>
          <w:szCs w:val="24"/>
          <w:lang w:val="sl-SI"/>
        </w:rPr>
        <w:t>asertiven</w:t>
      </w:r>
      <w:proofErr w:type="spellEnd"/>
      <w:r w:rsidRPr="006C5115">
        <w:rPr>
          <w:rFonts w:ascii="Calibri" w:eastAsia="Calibri" w:hAnsi="Calibri" w:cs="Arial"/>
          <w:sz w:val="24"/>
          <w:szCs w:val="24"/>
          <w:lang w:val="sl-SI"/>
        </w:rPr>
        <w:t xml:space="preserve"> in kako </w:t>
      </w:r>
      <w:proofErr w:type="spellStart"/>
      <w:r w:rsidRPr="006C5115">
        <w:rPr>
          <w:rFonts w:ascii="Calibri" w:eastAsia="Calibri" w:hAnsi="Calibri" w:cs="Arial"/>
          <w:sz w:val="24"/>
          <w:szCs w:val="24"/>
          <w:lang w:val="sl-SI"/>
        </w:rPr>
        <w:t>asertivna</w:t>
      </w:r>
      <w:proofErr w:type="spellEnd"/>
      <w:r w:rsidRPr="006C5115">
        <w:rPr>
          <w:rFonts w:ascii="Calibri" w:eastAsia="Calibri" w:hAnsi="Calibri" w:cs="Arial"/>
          <w:sz w:val="24"/>
          <w:szCs w:val="24"/>
          <w:lang w:val="sl-SI"/>
        </w:rPr>
        <w:t xml:space="preserve"> oseba  deluje/se obnaša</w:t>
      </w:r>
      <w:r w:rsidR="00C735EF" w:rsidRPr="006C5115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</w:p>
    <w:p w:rsidR="00C735EF" w:rsidRPr="006C5115" w:rsidRDefault="00240032" w:rsidP="00240032">
      <w:pPr>
        <w:numPr>
          <w:ilvl w:val="0"/>
          <w:numId w:val="12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6C5115">
        <w:rPr>
          <w:rFonts w:ascii="Calibri" w:eastAsia="Calibri" w:hAnsi="Calibri" w:cs="Arial"/>
          <w:sz w:val="24"/>
          <w:szCs w:val="24"/>
          <w:lang w:val="sl-SI"/>
        </w:rPr>
        <w:t>Izboljšati lastno komunikacijo in način izražanja</w:t>
      </w:r>
    </w:p>
    <w:p w:rsidR="00C735EF" w:rsidRPr="006C5115" w:rsidRDefault="00240032" w:rsidP="00240032">
      <w:pPr>
        <w:numPr>
          <w:ilvl w:val="0"/>
          <w:numId w:val="12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6C5115">
        <w:rPr>
          <w:rFonts w:ascii="Calibri" w:eastAsia="Calibri" w:hAnsi="Calibri" w:cs="Arial"/>
          <w:sz w:val="24"/>
          <w:szCs w:val="24"/>
          <w:lang w:val="sl-SI"/>
        </w:rPr>
        <w:t>Spodbuditi pozitivno izražanje lastnih misli in občutij</w:t>
      </w:r>
      <w:r w:rsidR="00C735EF" w:rsidRPr="006C5115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</w:p>
    <w:p w:rsidR="00C735EF" w:rsidRPr="006C5115" w:rsidRDefault="00240032" w:rsidP="00240032">
      <w:pPr>
        <w:numPr>
          <w:ilvl w:val="0"/>
          <w:numId w:val="12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6C5115">
        <w:rPr>
          <w:rFonts w:ascii="Calibri" w:eastAsia="Calibri" w:hAnsi="Calibri" w:cs="Arial"/>
          <w:sz w:val="24"/>
          <w:szCs w:val="24"/>
          <w:lang w:val="sl-SI"/>
        </w:rPr>
        <w:t xml:space="preserve">Prepoznati razliko med </w:t>
      </w:r>
      <w:proofErr w:type="spellStart"/>
      <w:r w:rsidRPr="006C5115">
        <w:rPr>
          <w:rFonts w:ascii="Calibri" w:eastAsia="Calibri" w:hAnsi="Calibri" w:cs="Arial"/>
          <w:sz w:val="24"/>
          <w:szCs w:val="24"/>
          <w:lang w:val="sl-SI"/>
        </w:rPr>
        <w:t>asertivnim</w:t>
      </w:r>
      <w:proofErr w:type="spellEnd"/>
      <w:r w:rsidRPr="006C5115">
        <w:rPr>
          <w:rFonts w:ascii="Calibri" w:eastAsia="Calibri" w:hAnsi="Calibri" w:cs="Arial"/>
          <w:sz w:val="24"/>
          <w:szCs w:val="24"/>
          <w:lang w:val="sl-SI"/>
        </w:rPr>
        <w:t xml:space="preserve"> in agresivnim izražanjem</w:t>
      </w:r>
    </w:p>
    <w:p w:rsidR="00C735EF" w:rsidRPr="00536B2E" w:rsidRDefault="00C735EF" w:rsidP="00C735EF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 w:cs="Times New Roman"/>
          <w:b/>
          <w:bCs/>
          <w:color w:val="17365D"/>
          <w:lang w:val="sl-SI"/>
        </w:rPr>
      </w:pPr>
    </w:p>
    <w:p w:rsidR="00C735EF" w:rsidRPr="00536B2E" w:rsidRDefault="00D20FB3" w:rsidP="00C735EF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Opis</w:t>
      </w:r>
      <w:r w:rsidR="00C735EF" w:rsidRPr="00536B2E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 xml:space="preserve">: </w:t>
      </w:r>
    </w:p>
    <w:p w:rsidR="00D43525" w:rsidRPr="00536B2E" w:rsidRDefault="00D43525" w:rsidP="00D43525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  <w:lang w:val="sl-SI"/>
        </w:rPr>
      </w:pPr>
      <w:proofErr w:type="spellStart"/>
      <w:r w:rsidRPr="00536B2E">
        <w:rPr>
          <w:rFonts w:cs="Times New Roman"/>
          <w:sz w:val="24"/>
          <w:szCs w:val="24"/>
          <w:lang w:val="sl-SI"/>
        </w:rPr>
        <w:t>Asertivnost</w:t>
      </w:r>
      <w:proofErr w:type="spellEnd"/>
      <w:r w:rsidRPr="00536B2E">
        <w:rPr>
          <w:rFonts w:cs="Times New Roman"/>
          <w:sz w:val="24"/>
          <w:szCs w:val="24"/>
          <w:lang w:val="sl-SI"/>
        </w:rPr>
        <w:t xml:space="preserve"> pomeni sposobnost osebe, da lastna pričakovanja in prepričanja izraža na pozitiven/konstruktiven  način.</w:t>
      </w:r>
    </w:p>
    <w:p w:rsidR="00D43525" w:rsidRPr="00536B2E" w:rsidRDefault="00D43525" w:rsidP="00C735EF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  <w:lang w:val="sl-SI"/>
        </w:rPr>
      </w:pPr>
      <w:r w:rsidRPr="00536B2E">
        <w:rPr>
          <w:rFonts w:cs="Times New Roman"/>
          <w:sz w:val="24"/>
          <w:szCs w:val="24"/>
          <w:lang w:val="sl-SI"/>
        </w:rPr>
        <w:t xml:space="preserve">Vaja se lahko uporabi individualno ali pa znotraj skupinske dinamike, kjer se obravnava tematika/vsebina </w:t>
      </w:r>
      <w:proofErr w:type="spellStart"/>
      <w:r w:rsidRPr="00536B2E">
        <w:rPr>
          <w:rFonts w:cs="Times New Roman"/>
          <w:sz w:val="24"/>
          <w:szCs w:val="24"/>
          <w:lang w:val="sl-SI"/>
        </w:rPr>
        <w:t>asertivnosti</w:t>
      </w:r>
      <w:proofErr w:type="spellEnd"/>
      <w:r w:rsidRPr="00536B2E">
        <w:rPr>
          <w:rFonts w:cs="Times New Roman"/>
          <w:sz w:val="24"/>
          <w:szCs w:val="24"/>
          <w:lang w:val="sl-SI"/>
        </w:rPr>
        <w:t>.</w:t>
      </w:r>
    </w:p>
    <w:p w:rsidR="00D43525" w:rsidRPr="00536B2E" w:rsidRDefault="00D43525" w:rsidP="00C735EF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  <w:lang w:val="sl-SI"/>
        </w:rPr>
      </w:pPr>
      <w:r w:rsidRPr="00536B2E">
        <w:rPr>
          <w:rFonts w:cs="Times New Roman"/>
          <w:sz w:val="24"/>
          <w:szCs w:val="24"/>
          <w:lang w:val="sl-SI"/>
        </w:rPr>
        <w:t xml:space="preserve">Če se vaja uporabi individualno, je </w:t>
      </w:r>
      <w:r w:rsidR="00536B2E" w:rsidRPr="00536B2E">
        <w:rPr>
          <w:rFonts w:cs="Times New Roman"/>
          <w:sz w:val="24"/>
          <w:szCs w:val="24"/>
          <w:lang w:val="sl-SI"/>
        </w:rPr>
        <w:t>zaželeno</w:t>
      </w:r>
      <w:r w:rsidRPr="00536B2E">
        <w:rPr>
          <w:rFonts w:cs="Times New Roman"/>
          <w:sz w:val="24"/>
          <w:szCs w:val="24"/>
          <w:lang w:val="sl-SI"/>
        </w:rPr>
        <w:t xml:space="preserve">, da ima oseba možnost pogovora o lastnih odgovorih (s trenerjem). </w:t>
      </w:r>
    </w:p>
    <w:p w:rsidR="00D43525" w:rsidRPr="00536B2E" w:rsidRDefault="00D43525" w:rsidP="00536B2E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  <w:lang w:val="sl-SI"/>
        </w:rPr>
      </w:pPr>
      <w:r w:rsidRPr="00536B2E">
        <w:rPr>
          <w:rFonts w:cs="Times New Roman"/>
          <w:sz w:val="24"/>
          <w:szCs w:val="24"/>
          <w:lang w:val="sl-SI"/>
        </w:rPr>
        <w:t xml:space="preserve">Če je vaja uporabljena znotraj skupine, je </w:t>
      </w:r>
      <w:r w:rsidR="00536B2E" w:rsidRPr="00536B2E">
        <w:rPr>
          <w:rFonts w:cs="Times New Roman"/>
          <w:sz w:val="24"/>
          <w:szCs w:val="24"/>
          <w:lang w:val="sl-SI"/>
        </w:rPr>
        <w:t>zaželeno</w:t>
      </w:r>
      <w:r w:rsidRPr="00536B2E">
        <w:rPr>
          <w:rFonts w:cs="Times New Roman"/>
          <w:sz w:val="24"/>
          <w:szCs w:val="24"/>
          <w:lang w:val="sl-SI"/>
        </w:rPr>
        <w:t xml:space="preserve">, da </w:t>
      </w:r>
      <w:r w:rsidR="00536B2E" w:rsidRPr="00536B2E">
        <w:rPr>
          <w:rFonts w:cs="Times New Roman"/>
          <w:sz w:val="24"/>
          <w:szCs w:val="24"/>
          <w:lang w:val="sl-SI"/>
        </w:rPr>
        <w:t xml:space="preserve">udeleženci spregovorijo/podelijo izkušnjo, znotraj katere so bili manj odločni in niso bili </w:t>
      </w:r>
      <w:proofErr w:type="spellStart"/>
      <w:r w:rsidR="00536B2E" w:rsidRPr="00536B2E">
        <w:rPr>
          <w:rFonts w:cs="Times New Roman"/>
          <w:sz w:val="24"/>
          <w:szCs w:val="24"/>
          <w:lang w:val="sl-SI"/>
        </w:rPr>
        <w:t>asertivni</w:t>
      </w:r>
      <w:proofErr w:type="spellEnd"/>
      <w:r w:rsidR="00536B2E" w:rsidRPr="00536B2E">
        <w:rPr>
          <w:rFonts w:cs="Times New Roman"/>
          <w:sz w:val="24"/>
          <w:szCs w:val="24"/>
          <w:lang w:val="sl-SI"/>
        </w:rPr>
        <w:t xml:space="preserve">/jim je primanjkovala </w:t>
      </w:r>
      <w:proofErr w:type="spellStart"/>
      <w:r w:rsidR="00536B2E" w:rsidRPr="00536B2E">
        <w:rPr>
          <w:rFonts w:cs="Times New Roman"/>
          <w:sz w:val="24"/>
          <w:szCs w:val="24"/>
          <w:lang w:val="sl-SI"/>
        </w:rPr>
        <w:t>asertivnost</w:t>
      </w:r>
      <w:proofErr w:type="spellEnd"/>
      <w:r w:rsidR="00536B2E" w:rsidRPr="00536B2E">
        <w:rPr>
          <w:rFonts w:cs="Times New Roman"/>
          <w:sz w:val="24"/>
          <w:szCs w:val="24"/>
          <w:lang w:val="sl-SI"/>
        </w:rPr>
        <w:t>.</w:t>
      </w:r>
    </w:p>
    <w:p w:rsidR="00536B2E" w:rsidRPr="00536B2E" w:rsidRDefault="00536B2E" w:rsidP="00536B2E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  <w:lang w:val="sl-SI"/>
        </w:rPr>
      </w:pPr>
      <w:r w:rsidRPr="00536B2E">
        <w:rPr>
          <w:rFonts w:cs="Times New Roman"/>
          <w:sz w:val="24"/>
          <w:szCs w:val="24"/>
          <w:lang w:val="sl-SI"/>
        </w:rPr>
        <w:t>Udeleženci naj  skupinsko razmišljajo o tem kako biti v prihodnje v podobnih situacijah bolj odločni. Udeleženci naj razvijejo debato o tem kaj se je zgodilo, da so v dotični situaciji reagirali/se odzvali impulzivno. Vprašanja, katero lahko pomaga pri razvijanju diskusije je: kaj lahko naslednjič storim drugače v podobni situaciji? Katera dejanja obžalujem v dotični situaciji? Na kaj moram biti naslednjič pozoren v podobni situaciji?</w:t>
      </w:r>
    </w:p>
    <w:p w:rsidR="00536B2E" w:rsidRPr="00536B2E" w:rsidRDefault="00536B2E" w:rsidP="00536B2E">
      <w:pPr>
        <w:autoSpaceDE w:val="0"/>
        <w:autoSpaceDN w:val="0"/>
        <w:adjustRightInd w:val="0"/>
        <w:spacing w:after="0"/>
        <w:jc w:val="both"/>
        <w:rPr>
          <w:rFonts w:cs="Times New Roman"/>
          <w:i/>
          <w:iCs/>
          <w:lang w:val="sl-SI"/>
        </w:rPr>
      </w:pPr>
    </w:p>
    <w:p w:rsidR="00C735EF" w:rsidRPr="00536B2E" w:rsidRDefault="00D20FB3" w:rsidP="00D20FB3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lastRenderedPageBreak/>
        <w:t>Pripomočki/m</w:t>
      </w:r>
      <w:r w:rsidR="00C735EF" w:rsidRPr="00536B2E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aterial:</w:t>
      </w:r>
    </w:p>
    <w:p w:rsidR="00C41DE4" w:rsidRPr="00536B2E" w:rsidRDefault="00536B2E" w:rsidP="00C41DE4">
      <w:pPr>
        <w:rPr>
          <w:rFonts w:ascii="Calibri" w:eastAsia="Calibri" w:hAnsi="Calibri" w:cs="Arial"/>
          <w:sz w:val="24"/>
          <w:szCs w:val="24"/>
          <w:lang w:val="sl-SI"/>
        </w:rPr>
      </w:pPr>
      <w:bookmarkStart w:id="0" w:name="_GoBack"/>
      <w:r w:rsidRPr="00536B2E">
        <w:rPr>
          <w:rFonts w:ascii="Calibri" w:eastAsia="Calibri" w:hAnsi="Calibri" w:cs="Arial"/>
          <w:sz w:val="24"/>
          <w:szCs w:val="24"/>
          <w:lang w:val="sl-SI"/>
        </w:rPr>
        <w:t>Papir, svinčnik.</w:t>
      </w:r>
    </w:p>
    <w:bookmarkEnd w:id="0"/>
    <w:p w:rsidR="00C41DE4" w:rsidRPr="00736ABB" w:rsidRDefault="00D20FB3" w:rsidP="00CC0DEF">
      <w:pPr>
        <w:spacing w:after="0"/>
        <w:rPr>
          <w:rFonts w:ascii="Calibri" w:eastAsia="Calibri" w:hAnsi="Calibri" w:cs="Arial"/>
          <w:sz w:val="24"/>
          <w:szCs w:val="24"/>
          <w:lang w:val="sl-SI"/>
        </w:rPr>
      </w:pP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Metode</w:t>
      </w:r>
      <w:r w:rsidR="00C735EF" w:rsidRPr="00736ABB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 xml:space="preserve">:  </w:t>
      </w:r>
    </w:p>
    <w:p w:rsidR="00CC0DEF" w:rsidRPr="006C5115" w:rsidRDefault="00536B2E" w:rsidP="00A26D5A">
      <w:pPr>
        <w:spacing w:after="0"/>
        <w:jc w:val="both"/>
        <w:rPr>
          <w:rFonts w:eastAsia="Calibri" w:cs="Times New Roman"/>
          <w:sz w:val="24"/>
          <w:szCs w:val="24"/>
          <w:lang w:val="sl-SI"/>
        </w:rPr>
      </w:pPr>
      <w:r w:rsidRPr="006C5115">
        <w:rPr>
          <w:rFonts w:eastAsia="Calibri" w:cs="Times New Roman"/>
          <w:sz w:val="24"/>
          <w:szCs w:val="24"/>
          <w:lang w:val="sl-SI"/>
        </w:rPr>
        <w:t>Diskusija, izkustveno učenje.</w:t>
      </w:r>
    </w:p>
    <w:p w:rsidR="00CC0DEF" w:rsidRPr="006C5115" w:rsidRDefault="00CC0DEF" w:rsidP="00A26D5A">
      <w:pPr>
        <w:spacing w:after="0"/>
        <w:jc w:val="both"/>
        <w:rPr>
          <w:rFonts w:eastAsia="Calibri" w:cs="Times New Roman"/>
          <w:sz w:val="24"/>
          <w:szCs w:val="24"/>
          <w:lang w:val="sl-SI"/>
        </w:rPr>
      </w:pPr>
    </w:p>
    <w:p w:rsidR="00536B2E" w:rsidRPr="006C5115" w:rsidRDefault="00536B2E" w:rsidP="00A26D5A">
      <w:pPr>
        <w:spacing w:after="0"/>
        <w:jc w:val="both"/>
        <w:rPr>
          <w:rFonts w:eastAsia="Calibri" w:cs="Times New Roman"/>
          <w:sz w:val="24"/>
          <w:szCs w:val="24"/>
          <w:lang w:val="sl-SI"/>
        </w:rPr>
      </w:pPr>
      <w:r w:rsidRPr="006C5115">
        <w:rPr>
          <w:rFonts w:eastAsia="Calibri" w:cs="Times New Roman"/>
          <w:sz w:val="24"/>
          <w:szCs w:val="24"/>
          <w:lang w:val="sl-SI"/>
        </w:rPr>
        <w:t>Trener prebere smernice/navodila vaje in udeležencem izroči vprašanja.</w:t>
      </w:r>
      <w:r w:rsidR="00736ABB" w:rsidRPr="006C5115">
        <w:rPr>
          <w:rFonts w:eastAsia="Calibri" w:cs="Times New Roman"/>
          <w:sz w:val="24"/>
          <w:szCs w:val="24"/>
          <w:lang w:val="sl-SI"/>
        </w:rPr>
        <w:t xml:space="preserve"> Preden udeleženci pričnejo z vajo in odgovarjanjem na vprašanja, je zaželeno, da trener razloži in opiše kaj pomeni </w:t>
      </w:r>
      <w:proofErr w:type="spellStart"/>
      <w:r w:rsidR="00736ABB" w:rsidRPr="006C5115">
        <w:rPr>
          <w:rFonts w:eastAsia="Calibri" w:cs="Times New Roman"/>
          <w:sz w:val="24"/>
          <w:szCs w:val="24"/>
          <w:lang w:val="sl-SI"/>
        </w:rPr>
        <w:t>asertivnost</w:t>
      </w:r>
      <w:proofErr w:type="spellEnd"/>
      <w:r w:rsidR="00736ABB" w:rsidRPr="006C5115">
        <w:rPr>
          <w:rFonts w:eastAsia="Calibri" w:cs="Times New Roman"/>
          <w:sz w:val="24"/>
          <w:szCs w:val="24"/>
          <w:lang w:val="sl-SI"/>
        </w:rPr>
        <w:t xml:space="preserve"> in zakaj je pomembna tako v osebnem kot v poklicnem življenju/okolju.</w:t>
      </w:r>
    </w:p>
    <w:p w:rsidR="00736ABB" w:rsidRPr="00736ABB" w:rsidRDefault="00736ABB" w:rsidP="00A26D5A">
      <w:pPr>
        <w:keepNext/>
        <w:keepLines/>
        <w:spacing w:after="0"/>
        <w:jc w:val="both"/>
        <w:outlineLvl w:val="0"/>
        <w:rPr>
          <w:rFonts w:eastAsia="Calibri" w:cs="Times New Roman"/>
          <w:lang w:val="sl-SI"/>
        </w:rPr>
      </w:pPr>
    </w:p>
    <w:p w:rsidR="00C735EF" w:rsidRPr="00736ABB" w:rsidRDefault="00D20FB3" w:rsidP="00A26D5A">
      <w:pPr>
        <w:keepNext/>
        <w:keepLines/>
        <w:spacing w:after="0"/>
        <w:jc w:val="both"/>
        <w:outlineLvl w:val="0"/>
        <w:rPr>
          <w:sz w:val="24"/>
          <w:szCs w:val="24"/>
          <w:lang w:val="sl-SI"/>
        </w:rPr>
      </w:pP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Vir/literatura</w:t>
      </w:r>
      <w:r w:rsidR="00C735EF" w:rsidRPr="00736ABB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:</w:t>
      </w:r>
    </w:p>
    <w:p w:rsidR="00C41DE4" w:rsidRPr="006C5115" w:rsidRDefault="006C5115" w:rsidP="00A26D5A">
      <w:pPr>
        <w:keepNext/>
        <w:keepLines/>
        <w:spacing w:after="0"/>
        <w:jc w:val="both"/>
        <w:outlineLvl w:val="0"/>
        <w:rPr>
          <w:rFonts w:eastAsia="Calibri" w:cs="Times New Roman"/>
          <w:sz w:val="24"/>
          <w:szCs w:val="24"/>
          <w:lang w:val="sl-SI"/>
        </w:rPr>
      </w:pPr>
      <w:r w:rsidRPr="006C5115">
        <w:rPr>
          <w:rFonts w:eastAsia="Times New Roman" w:cs="Times New Roman"/>
          <w:sz w:val="24"/>
          <w:szCs w:val="24"/>
          <w:lang w:val="sl-SI"/>
        </w:rPr>
        <w:t>Spremenjeno in prilagojeno iz</w:t>
      </w:r>
      <w:r w:rsidR="00C41DE4" w:rsidRPr="006C5115">
        <w:rPr>
          <w:rFonts w:eastAsia="Times New Roman" w:cs="Times New Roman"/>
          <w:sz w:val="24"/>
          <w:szCs w:val="24"/>
          <w:lang w:val="sl-SI"/>
        </w:rPr>
        <w:t xml:space="preserve"> </w:t>
      </w:r>
      <w:proofErr w:type="spellStart"/>
      <w:r w:rsidR="00C41DE4" w:rsidRPr="006C5115">
        <w:rPr>
          <w:rFonts w:eastAsia="Times New Roman" w:cs="Times New Roman"/>
          <w:sz w:val="24"/>
          <w:szCs w:val="24"/>
          <w:lang w:val="sl-SI"/>
        </w:rPr>
        <w:t>Teaching</w:t>
      </w:r>
      <w:proofErr w:type="spellEnd"/>
      <w:r w:rsidR="00C41DE4" w:rsidRPr="006C5115">
        <w:rPr>
          <w:rFonts w:eastAsia="Times New Roman" w:cs="Times New Roman"/>
          <w:sz w:val="24"/>
          <w:szCs w:val="24"/>
          <w:lang w:val="sl-SI"/>
        </w:rPr>
        <w:t xml:space="preserve"> Center, Washington </w:t>
      </w:r>
      <w:proofErr w:type="spellStart"/>
      <w:r w:rsidR="00C41DE4" w:rsidRPr="006C5115">
        <w:rPr>
          <w:rFonts w:eastAsia="Times New Roman" w:cs="Times New Roman"/>
          <w:sz w:val="24"/>
          <w:szCs w:val="24"/>
          <w:lang w:val="sl-SI"/>
        </w:rPr>
        <w:t>University</w:t>
      </w:r>
      <w:proofErr w:type="spellEnd"/>
      <w:r w:rsidR="00C41DE4" w:rsidRPr="006C5115">
        <w:rPr>
          <w:rFonts w:eastAsia="Times New Roman" w:cs="Times New Roman"/>
          <w:sz w:val="24"/>
          <w:szCs w:val="24"/>
          <w:lang w:val="sl-SI"/>
        </w:rPr>
        <w:t xml:space="preserve"> in St. Louis</w:t>
      </w:r>
    </w:p>
    <w:p w:rsidR="00C735EF" w:rsidRPr="00736ABB" w:rsidRDefault="00D43E60" w:rsidP="00C735EF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Izročki/uč</w:t>
      </w:r>
      <w:r w:rsidR="00D20FB3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ni listi</w:t>
      </w:r>
      <w:r w:rsidR="00C735EF" w:rsidRPr="00736ABB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:</w:t>
      </w:r>
    </w:p>
    <w:p w:rsidR="00C735EF" w:rsidRPr="006C5115" w:rsidRDefault="00536B2E" w:rsidP="00C41DE4">
      <w:pPr>
        <w:contextualSpacing/>
        <w:rPr>
          <w:rFonts w:ascii="Calibri" w:eastAsia="Calibri" w:hAnsi="Calibri" w:cs="Arial"/>
          <w:color w:val="17365D"/>
          <w:sz w:val="24"/>
          <w:szCs w:val="24"/>
          <w:lang w:val="sl-SI"/>
        </w:rPr>
      </w:pPr>
      <w:r w:rsidRPr="006C5115">
        <w:rPr>
          <w:rFonts w:ascii="Calibri" w:eastAsia="Calibri" w:hAnsi="Calibri" w:cs="Arial"/>
          <w:sz w:val="24"/>
          <w:szCs w:val="24"/>
          <w:lang w:val="sl-SI"/>
        </w:rPr>
        <w:t>Izroček</w:t>
      </w:r>
      <w:r w:rsidR="00C735EF" w:rsidRPr="006C5115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r w:rsidR="00C41DE4" w:rsidRPr="006C5115">
        <w:rPr>
          <w:rFonts w:ascii="Calibri" w:eastAsia="Calibri" w:hAnsi="Calibri" w:cs="Arial"/>
          <w:sz w:val="24"/>
          <w:szCs w:val="24"/>
          <w:lang w:val="sl-SI"/>
        </w:rPr>
        <w:t>“</w:t>
      </w:r>
      <w:r w:rsidRPr="006C5115">
        <w:rPr>
          <w:rFonts w:ascii="Calibri" w:eastAsia="Calibri" w:hAnsi="Calibri" w:cs="Arial"/>
          <w:sz w:val="24"/>
          <w:szCs w:val="24"/>
          <w:lang w:val="sl-SI"/>
        </w:rPr>
        <w:t xml:space="preserve">Ali sem </w:t>
      </w:r>
      <w:proofErr w:type="spellStart"/>
      <w:r w:rsidRPr="006C5115">
        <w:rPr>
          <w:rFonts w:ascii="Calibri" w:eastAsia="Calibri" w:hAnsi="Calibri" w:cs="Arial"/>
          <w:sz w:val="24"/>
          <w:szCs w:val="24"/>
          <w:lang w:val="sl-SI"/>
        </w:rPr>
        <w:t>asertiven</w:t>
      </w:r>
      <w:proofErr w:type="spellEnd"/>
      <w:r w:rsidR="00C41DE4" w:rsidRPr="006C5115">
        <w:rPr>
          <w:rFonts w:ascii="Calibri" w:eastAsia="Calibri" w:hAnsi="Calibri" w:cs="Arial"/>
          <w:sz w:val="24"/>
          <w:szCs w:val="24"/>
          <w:lang w:val="sl-SI"/>
        </w:rPr>
        <w:t>?”</w:t>
      </w:r>
    </w:p>
    <w:p w:rsidR="004F24D9" w:rsidRDefault="004F24D9" w:rsidP="00C735EF">
      <w:pPr>
        <w:spacing w:after="300" w:line="240" w:lineRule="auto"/>
        <w:contextualSpacing/>
        <w:rPr>
          <w:rStyle w:val="Hiperpovezava"/>
        </w:rPr>
      </w:pPr>
    </w:p>
    <w:sectPr w:rsidR="004F24D9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E34" w:rsidRDefault="00815E34" w:rsidP="000D1CD3">
      <w:pPr>
        <w:spacing w:after="0" w:line="240" w:lineRule="auto"/>
      </w:pPr>
      <w:r>
        <w:separator/>
      </w:r>
    </w:p>
  </w:endnote>
  <w:endnote w:type="continuationSeparator" w:id="0">
    <w:p w:rsidR="00815E34" w:rsidRDefault="00815E34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E34" w:rsidRDefault="00815E34" w:rsidP="000D1CD3">
      <w:pPr>
        <w:spacing w:after="0" w:line="240" w:lineRule="auto"/>
      </w:pPr>
      <w:r>
        <w:separator/>
      </w:r>
    </w:p>
  </w:footnote>
  <w:footnote w:type="continuationSeparator" w:id="0">
    <w:p w:rsidR="00815E34" w:rsidRDefault="00815E34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A419F"/>
    <w:multiLevelType w:val="multilevel"/>
    <w:tmpl w:val="D4D69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21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19"/>
  </w:num>
  <w:num w:numId="15">
    <w:abstractNumId w:val="7"/>
  </w:num>
  <w:num w:numId="16">
    <w:abstractNumId w:val="18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45427"/>
    <w:rsid w:val="000475FC"/>
    <w:rsid w:val="000B0DF5"/>
    <w:rsid w:val="000B12D0"/>
    <w:rsid w:val="000B2D33"/>
    <w:rsid w:val="000D1CD3"/>
    <w:rsid w:val="000E5E3F"/>
    <w:rsid w:val="000F015D"/>
    <w:rsid w:val="000F4C25"/>
    <w:rsid w:val="00104A30"/>
    <w:rsid w:val="00104AC5"/>
    <w:rsid w:val="00116217"/>
    <w:rsid w:val="00155FC3"/>
    <w:rsid w:val="00177978"/>
    <w:rsid w:val="00180DF7"/>
    <w:rsid w:val="00185551"/>
    <w:rsid w:val="001935EF"/>
    <w:rsid w:val="001A7079"/>
    <w:rsid w:val="001C6E99"/>
    <w:rsid w:val="001F27DC"/>
    <w:rsid w:val="00210220"/>
    <w:rsid w:val="002204C7"/>
    <w:rsid w:val="00221BD4"/>
    <w:rsid w:val="00240032"/>
    <w:rsid w:val="00246E82"/>
    <w:rsid w:val="00254589"/>
    <w:rsid w:val="0025756A"/>
    <w:rsid w:val="0026616F"/>
    <w:rsid w:val="00271FF4"/>
    <w:rsid w:val="002775A6"/>
    <w:rsid w:val="0029066F"/>
    <w:rsid w:val="0029080A"/>
    <w:rsid w:val="002A460F"/>
    <w:rsid w:val="002A763E"/>
    <w:rsid w:val="002F1653"/>
    <w:rsid w:val="0030616A"/>
    <w:rsid w:val="00314011"/>
    <w:rsid w:val="00320376"/>
    <w:rsid w:val="00332D28"/>
    <w:rsid w:val="00342D2A"/>
    <w:rsid w:val="00350EBF"/>
    <w:rsid w:val="00365016"/>
    <w:rsid w:val="003F45D8"/>
    <w:rsid w:val="00427A2A"/>
    <w:rsid w:val="00446FFD"/>
    <w:rsid w:val="00450F67"/>
    <w:rsid w:val="004604C3"/>
    <w:rsid w:val="004629F2"/>
    <w:rsid w:val="00465214"/>
    <w:rsid w:val="00482170"/>
    <w:rsid w:val="004A1BB1"/>
    <w:rsid w:val="004A3DDF"/>
    <w:rsid w:val="004D189B"/>
    <w:rsid w:val="004F24D9"/>
    <w:rsid w:val="005015ED"/>
    <w:rsid w:val="00526B3B"/>
    <w:rsid w:val="00527449"/>
    <w:rsid w:val="00536B2E"/>
    <w:rsid w:val="00552140"/>
    <w:rsid w:val="00553EC2"/>
    <w:rsid w:val="005741C6"/>
    <w:rsid w:val="0058475A"/>
    <w:rsid w:val="00587A1A"/>
    <w:rsid w:val="005A3874"/>
    <w:rsid w:val="005D0E86"/>
    <w:rsid w:val="00605A2B"/>
    <w:rsid w:val="00615923"/>
    <w:rsid w:val="00624E0D"/>
    <w:rsid w:val="00643766"/>
    <w:rsid w:val="0064630B"/>
    <w:rsid w:val="00663042"/>
    <w:rsid w:val="006727D4"/>
    <w:rsid w:val="0068586C"/>
    <w:rsid w:val="00685D10"/>
    <w:rsid w:val="006C5115"/>
    <w:rsid w:val="006D5564"/>
    <w:rsid w:val="007115CD"/>
    <w:rsid w:val="007130BB"/>
    <w:rsid w:val="007175E0"/>
    <w:rsid w:val="00734AEC"/>
    <w:rsid w:val="00736ABB"/>
    <w:rsid w:val="00743F8F"/>
    <w:rsid w:val="00746454"/>
    <w:rsid w:val="00746FFD"/>
    <w:rsid w:val="00767F76"/>
    <w:rsid w:val="007703C8"/>
    <w:rsid w:val="00770B7E"/>
    <w:rsid w:val="00776F7C"/>
    <w:rsid w:val="007824EF"/>
    <w:rsid w:val="007925D6"/>
    <w:rsid w:val="007A1185"/>
    <w:rsid w:val="007A39AC"/>
    <w:rsid w:val="007A5362"/>
    <w:rsid w:val="007B008D"/>
    <w:rsid w:val="007B620B"/>
    <w:rsid w:val="00812D28"/>
    <w:rsid w:val="00815E34"/>
    <w:rsid w:val="0085010A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77EBE"/>
    <w:rsid w:val="0098341E"/>
    <w:rsid w:val="00993DF9"/>
    <w:rsid w:val="009B5C8D"/>
    <w:rsid w:val="009C113C"/>
    <w:rsid w:val="009D786C"/>
    <w:rsid w:val="009E3274"/>
    <w:rsid w:val="009E4BF2"/>
    <w:rsid w:val="009F13D9"/>
    <w:rsid w:val="00A249AA"/>
    <w:rsid w:val="00A26D5A"/>
    <w:rsid w:val="00A432CA"/>
    <w:rsid w:val="00AB1154"/>
    <w:rsid w:val="00AB74AB"/>
    <w:rsid w:val="00AC344D"/>
    <w:rsid w:val="00AC4722"/>
    <w:rsid w:val="00AF4D6B"/>
    <w:rsid w:val="00B10397"/>
    <w:rsid w:val="00B16F0F"/>
    <w:rsid w:val="00B21066"/>
    <w:rsid w:val="00B272A9"/>
    <w:rsid w:val="00B56F34"/>
    <w:rsid w:val="00B83669"/>
    <w:rsid w:val="00B91FAB"/>
    <w:rsid w:val="00BB1470"/>
    <w:rsid w:val="00BC1CFE"/>
    <w:rsid w:val="00BF1281"/>
    <w:rsid w:val="00C23C0F"/>
    <w:rsid w:val="00C30713"/>
    <w:rsid w:val="00C41DE4"/>
    <w:rsid w:val="00C51F49"/>
    <w:rsid w:val="00C63C35"/>
    <w:rsid w:val="00C70780"/>
    <w:rsid w:val="00C735EF"/>
    <w:rsid w:val="00C75F0D"/>
    <w:rsid w:val="00C80277"/>
    <w:rsid w:val="00C809F4"/>
    <w:rsid w:val="00CB3C0A"/>
    <w:rsid w:val="00CB5669"/>
    <w:rsid w:val="00CC060C"/>
    <w:rsid w:val="00CC0DEF"/>
    <w:rsid w:val="00CC24CA"/>
    <w:rsid w:val="00CD36AC"/>
    <w:rsid w:val="00CE2C18"/>
    <w:rsid w:val="00D119FC"/>
    <w:rsid w:val="00D11D47"/>
    <w:rsid w:val="00D20FB3"/>
    <w:rsid w:val="00D22DBC"/>
    <w:rsid w:val="00D43525"/>
    <w:rsid w:val="00D43E60"/>
    <w:rsid w:val="00D54F29"/>
    <w:rsid w:val="00DA0B5C"/>
    <w:rsid w:val="00DA6FD4"/>
    <w:rsid w:val="00DB016A"/>
    <w:rsid w:val="00DD0E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2977"/>
    <w:rsid w:val="00E5515F"/>
    <w:rsid w:val="00E62415"/>
    <w:rsid w:val="00E63333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37269"/>
    <w:rsid w:val="00F614D3"/>
    <w:rsid w:val="00F72820"/>
    <w:rsid w:val="00F945BE"/>
    <w:rsid w:val="00F95DA8"/>
    <w:rsid w:val="00FA3FE5"/>
    <w:rsid w:val="00FB3A0E"/>
    <w:rsid w:val="00FC54AB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99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99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227D6-D58A-4688-B926-8152B148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TU Wien - Studentenversion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2015-01-07T11:27:00Z</dcterms:created>
  <dcterms:modified xsi:type="dcterms:W3CDTF">2015-01-07T11:27:00Z</dcterms:modified>
</cp:coreProperties>
</file>