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Default="00C14D4A" w:rsidP="008B3FF3">
      <w:pPr>
        <w:pStyle w:val="Naslov"/>
        <w:pBdr>
          <w:bottom w:val="none" w:sz="0" w:space="0" w:color="auto"/>
        </w:pBdr>
        <w:rPr>
          <w:sz w:val="44"/>
        </w:rPr>
      </w:pPr>
      <w:proofErr w:type="spellStart"/>
      <w:r>
        <w:rPr>
          <w:sz w:val="44"/>
        </w:rPr>
        <w:t>Naslov</w:t>
      </w:r>
      <w:proofErr w:type="spellEnd"/>
      <w:r w:rsidR="000115B0">
        <w:rPr>
          <w:sz w:val="44"/>
        </w:rPr>
        <w:t>:</w:t>
      </w:r>
      <w:r w:rsidR="00100A08">
        <w:rPr>
          <w:sz w:val="44"/>
        </w:rPr>
        <w:t xml:space="preserve"> </w:t>
      </w:r>
      <w:proofErr w:type="spellStart"/>
      <w:r>
        <w:rPr>
          <w:sz w:val="44"/>
        </w:rPr>
        <w:t>Ocena</w:t>
      </w:r>
      <w:proofErr w:type="spellEnd"/>
      <w:r>
        <w:rPr>
          <w:sz w:val="44"/>
        </w:rPr>
        <w:t xml:space="preserve"> </w:t>
      </w:r>
      <w:proofErr w:type="spellStart"/>
      <w:r>
        <w:rPr>
          <w:sz w:val="44"/>
        </w:rPr>
        <w:t>funkcionalnosti</w:t>
      </w:r>
      <w:proofErr w:type="spellEnd"/>
      <w:r>
        <w:rPr>
          <w:sz w:val="44"/>
        </w:rPr>
        <w:t xml:space="preserve"> in </w:t>
      </w:r>
      <w:proofErr w:type="spellStart"/>
      <w:r>
        <w:rPr>
          <w:sz w:val="44"/>
        </w:rPr>
        <w:t>sredstev</w:t>
      </w:r>
      <w:proofErr w:type="spellEnd"/>
      <w:r w:rsidR="007E6EED">
        <w:rPr>
          <w:sz w:val="44"/>
        </w:rPr>
        <w:t xml:space="preserve"> </w:t>
      </w:r>
      <w:r>
        <w:rPr>
          <w:sz w:val="44"/>
        </w:rPr>
        <w:t>(</w:t>
      </w:r>
      <w:r w:rsidR="00100A08">
        <w:rPr>
          <w:sz w:val="44"/>
        </w:rPr>
        <w:t>Functional and Resource Assessment</w:t>
      </w:r>
      <w:r>
        <w:rPr>
          <w:sz w:val="44"/>
        </w:rPr>
        <w:t>)</w:t>
      </w:r>
    </w:p>
    <w:p w:rsidR="00E34E16" w:rsidRPr="008B3FF3" w:rsidRDefault="00C14D4A" w:rsidP="008B3FF3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Vaje</w:t>
      </w:r>
      <w:proofErr w:type="spellEnd"/>
      <w:r w:rsidR="008B3FF3" w:rsidRPr="008B3FF3">
        <w:rPr>
          <w:sz w:val="24"/>
        </w:rPr>
        <w:t xml:space="preserve">: </w:t>
      </w:r>
      <w:r w:rsidR="006A147D">
        <w:rPr>
          <w:sz w:val="24"/>
        </w:rPr>
        <w:t>SLINTEGRA010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504491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504491" w:rsidRDefault="00C14D4A" w:rsidP="00504491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504491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8E4FEA" w:rsidRPr="00504491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504491" w:rsidRDefault="00C14D4A" w:rsidP="0050449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504491">
              <w:rPr>
                <w:color w:val="17365D" w:themeColor="text2" w:themeShade="BF"/>
                <w:sz w:val="24"/>
                <w:szCs w:val="24"/>
                <w:lang w:val="sl-SI"/>
              </w:rPr>
              <w:t>Velikost skupine</w:t>
            </w:r>
            <w:r w:rsidR="008E4FEA" w:rsidRPr="00504491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504491" w:rsidRDefault="00C14D4A" w:rsidP="0050449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504491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8E4FEA" w:rsidRPr="00504491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8E4FEA" w:rsidRPr="00504491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504491" w:rsidRDefault="008E4FEA" w:rsidP="00504491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504491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6.     </w:t>
            </w:r>
            <w:r w:rsidR="00C14D4A" w:rsidRPr="00504491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problemov</w:t>
            </w:r>
          </w:p>
          <w:p w:rsidR="008E4FEA" w:rsidRPr="00504491" w:rsidRDefault="008E4FEA" w:rsidP="00504491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504491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504491" w:rsidRDefault="00C14D4A" w:rsidP="00504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504491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504491" w:rsidRDefault="008E4FEA" w:rsidP="00504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504491" w:rsidRDefault="008E4FEA" w:rsidP="00504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504491">
              <w:rPr>
                <w:color w:val="17365D" w:themeColor="text2" w:themeShade="BF"/>
                <w:sz w:val="24"/>
                <w:szCs w:val="24"/>
                <w:lang w:val="sl-SI"/>
              </w:rPr>
              <w:t>45</w:t>
            </w:r>
            <w:r w:rsidR="00100A08" w:rsidRPr="00504491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- 60</w:t>
            </w:r>
            <w:r w:rsidRPr="00504491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504491" w:rsidRDefault="00C14D4A" w:rsidP="00504491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313E6D" w:rsidRPr="00504491" w:rsidRDefault="00313E6D" w:rsidP="00504491">
      <w:pPr>
        <w:pStyle w:val="Odstavekseznama"/>
        <w:widowControl w:val="0"/>
        <w:numPr>
          <w:ilvl w:val="0"/>
          <w:numId w:val="22"/>
        </w:numPr>
        <w:suppressAutoHyphens/>
        <w:spacing w:after="0"/>
        <w:jc w:val="both"/>
        <w:rPr>
          <w:sz w:val="24"/>
          <w:szCs w:val="24"/>
          <w:lang w:val="sl-SI"/>
        </w:rPr>
      </w:pPr>
      <w:r w:rsidRPr="00504491">
        <w:rPr>
          <w:sz w:val="24"/>
          <w:szCs w:val="24"/>
          <w:lang w:val="sl-SI"/>
        </w:rPr>
        <w:t>Razumeti in spoznati katere veščine, sredstva in vedenja so potrebna pri podpori in spodbujanju lastnih ciljev</w:t>
      </w:r>
      <w:r w:rsidR="00100A08" w:rsidRPr="00504491">
        <w:rPr>
          <w:sz w:val="24"/>
          <w:szCs w:val="24"/>
          <w:lang w:val="sl-SI"/>
        </w:rPr>
        <w:t xml:space="preserve"> </w:t>
      </w:r>
    </w:p>
    <w:p w:rsidR="00100A08" w:rsidRPr="00504491" w:rsidRDefault="00313E6D" w:rsidP="00504491">
      <w:pPr>
        <w:pStyle w:val="Odstavekseznama"/>
        <w:widowControl w:val="0"/>
        <w:numPr>
          <w:ilvl w:val="0"/>
          <w:numId w:val="22"/>
        </w:numPr>
        <w:suppressAutoHyphens/>
        <w:spacing w:after="0"/>
        <w:jc w:val="both"/>
        <w:rPr>
          <w:b/>
          <w:bCs/>
          <w:color w:val="FF0000"/>
          <w:sz w:val="24"/>
          <w:szCs w:val="24"/>
          <w:lang w:val="sl-SI"/>
        </w:rPr>
      </w:pPr>
      <w:r w:rsidRPr="00504491">
        <w:rPr>
          <w:sz w:val="24"/>
          <w:szCs w:val="24"/>
          <w:lang w:val="sl-SI"/>
        </w:rPr>
        <w:t xml:space="preserve">Podpreti in strateško razmišljanje in spodbuditi raznoliko razmišljanje </w:t>
      </w:r>
      <w:r w:rsidRPr="00504491">
        <w:rPr>
          <w:b/>
          <w:bCs/>
          <w:color w:val="FF0000"/>
          <w:sz w:val="24"/>
          <w:szCs w:val="24"/>
          <w:lang w:val="sl-SI"/>
        </w:rPr>
        <w:t>(</w:t>
      </w:r>
      <w:proofErr w:type="spellStart"/>
      <w:r w:rsidR="00100A08" w:rsidRPr="00504491">
        <w:rPr>
          <w:b/>
          <w:bCs/>
          <w:color w:val="FF0000"/>
          <w:sz w:val="24"/>
          <w:szCs w:val="24"/>
          <w:lang w:val="sl-SI"/>
        </w:rPr>
        <w:t>Support</w:t>
      </w:r>
      <w:proofErr w:type="spellEnd"/>
      <w:r w:rsidR="00100A08" w:rsidRPr="00504491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100A08" w:rsidRPr="00504491">
        <w:rPr>
          <w:b/>
          <w:bCs/>
          <w:color w:val="FF0000"/>
          <w:sz w:val="24"/>
          <w:szCs w:val="24"/>
          <w:lang w:val="sl-SI"/>
        </w:rPr>
        <w:t>strategically</w:t>
      </w:r>
      <w:proofErr w:type="spellEnd"/>
      <w:r w:rsidR="00100A08" w:rsidRPr="00504491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100A08" w:rsidRPr="00504491">
        <w:rPr>
          <w:b/>
          <w:bCs/>
          <w:color w:val="FF0000"/>
          <w:sz w:val="24"/>
          <w:szCs w:val="24"/>
          <w:lang w:val="sl-SI"/>
        </w:rPr>
        <w:t>think</w:t>
      </w:r>
      <w:r w:rsidRPr="00504491">
        <w:rPr>
          <w:b/>
          <w:bCs/>
          <w:color w:val="FF0000"/>
          <w:sz w:val="24"/>
          <w:szCs w:val="24"/>
          <w:lang w:val="sl-SI"/>
        </w:rPr>
        <w:t>ing</w:t>
      </w:r>
      <w:proofErr w:type="spellEnd"/>
      <w:r w:rsidRPr="00504491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504491">
        <w:rPr>
          <w:b/>
          <w:bCs/>
          <w:color w:val="FF0000"/>
          <w:sz w:val="24"/>
          <w:szCs w:val="24"/>
          <w:lang w:val="sl-SI"/>
        </w:rPr>
        <w:t>and</w:t>
      </w:r>
      <w:proofErr w:type="spellEnd"/>
      <w:r w:rsidRPr="00504491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504491">
        <w:rPr>
          <w:b/>
          <w:bCs/>
          <w:color w:val="FF0000"/>
          <w:sz w:val="24"/>
          <w:szCs w:val="24"/>
          <w:lang w:val="sl-SI"/>
        </w:rPr>
        <w:t>diversity</w:t>
      </w:r>
      <w:proofErr w:type="spellEnd"/>
      <w:r w:rsidRPr="00504491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504491">
        <w:rPr>
          <w:b/>
          <w:bCs/>
          <w:color w:val="FF0000"/>
          <w:sz w:val="24"/>
          <w:szCs w:val="24"/>
          <w:lang w:val="sl-SI"/>
        </w:rPr>
        <w:t>of</w:t>
      </w:r>
      <w:proofErr w:type="spellEnd"/>
      <w:r w:rsidRPr="00504491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504491">
        <w:rPr>
          <w:b/>
          <w:bCs/>
          <w:color w:val="FF0000"/>
          <w:sz w:val="24"/>
          <w:szCs w:val="24"/>
          <w:lang w:val="sl-SI"/>
        </w:rPr>
        <w:t>possible</w:t>
      </w:r>
      <w:proofErr w:type="spellEnd"/>
      <w:r w:rsidRPr="00504491">
        <w:rPr>
          <w:b/>
          <w:bCs/>
          <w:color w:val="FF0000"/>
          <w:sz w:val="24"/>
          <w:szCs w:val="24"/>
          <w:lang w:val="sl-SI"/>
        </w:rPr>
        <w:t>)</w:t>
      </w:r>
    </w:p>
    <w:p w:rsidR="00100A08" w:rsidRPr="00504491" w:rsidRDefault="00313E6D" w:rsidP="00504491">
      <w:pPr>
        <w:pStyle w:val="Odstavekseznama"/>
        <w:widowControl w:val="0"/>
        <w:numPr>
          <w:ilvl w:val="0"/>
          <w:numId w:val="22"/>
        </w:numPr>
        <w:suppressAutoHyphens/>
        <w:spacing w:after="0"/>
        <w:jc w:val="both"/>
        <w:rPr>
          <w:rFonts w:cs="TimesNewRoman"/>
          <w:sz w:val="24"/>
          <w:szCs w:val="24"/>
          <w:lang w:val="sl-SI"/>
        </w:rPr>
      </w:pPr>
      <w:r w:rsidRPr="00504491">
        <w:rPr>
          <w:rFonts w:cs="TimesNewRoman"/>
          <w:sz w:val="24"/>
          <w:szCs w:val="24"/>
          <w:lang w:val="sl-SI"/>
        </w:rPr>
        <w:t>Razumeti in pomembnost, ki jo imata senzibilnost in zavedanje do vseh interakcij (do ljudi z motnjami v duševnem razvoju, itd.)</w:t>
      </w:r>
      <w:r w:rsidR="00100A08" w:rsidRPr="00504491">
        <w:rPr>
          <w:rFonts w:cs="TimesNewRoman"/>
          <w:sz w:val="24"/>
          <w:szCs w:val="24"/>
          <w:lang w:val="sl-SI"/>
        </w:rPr>
        <w:t xml:space="preserve"> </w:t>
      </w:r>
    </w:p>
    <w:p w:rsidR="000115B0" w:rsidRPr="00504491" w:rsidRDefault="00313E6D" w:rsidP="00504491">
      <w:pPr>
        <w:pStyle w:val="Odstavekseznama"/>
        <w:widowControl w:val="0"/>
        <w:numPr>
          <w:ilvl w:val="0"/>
          <w:numId w:val="22"/>
        </w:numPr>
        <w:suppressAutoHyphens/>
        <w:spacing w:after="0"/>
        <w:jc w:val="both"/>
        <w:rPr>
          <w:rFonts w:cs="TimesNewRoman"/>
          <w:b/>
          <w:bCs/>
          <w:color w:val="FF0000"/>
          <w:sz w:val="24"/>
          <w:szCs w:val="24"/>
          <w:lang w:val="sl-SI"/>
        </w:rPr>
      </w:pPr>
      <w:r w:rsidRPr="00504491">
        <w:rPr>
          <w:rFonts w:cs="TimesNewRoman"/>
          <w:sz w:val="24"/>
          <w:szCs w:val="24"/>
          <w:lang w:val="sl-SI"/>
        </w:rPr>
        <w:t xml:space="preserve">Okrepiti pomembnost programov, ki slonijo na lokalnih skupnostih </w:t>
      </w:r>
      <w:r w:rsidRPr="00504491">
        <w:rPr>
          <w:rFonts w:cs="TimesNewRoman"/>
          <w:b/>
          <w:bCs/>
          <w:color w:val="FF0000"/>
          <w:sz w:val="24"/>
          <w:szCs w:val="24"/>
          <w:lang w:val="sl-SI"/>
        </w:rPr>
        <w:t>(</w:t>
      </w:r>
      <w:r w:rsidR="00100A08" w:rsidRPr="00504491">
        <w:rPr>
          <w:rFonts w:cs="TimesNewRoman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100A08" w:rsidRPr="00504491">
        <w:rPr>
          <w:rFonts w:cs="TimesNewRoman"/>
          <w:b/>
          <w:bCs/>
          <w:color w:val="FF0000"/>
          <w:sz w:val="24"/>
          <w:szCs w:val="24"/>
          <w:lang w:val="sl-SI"/>
        </w:rPr>
        <w:t>Community</w:t>
      </w:r>
      <w:proofErr w:type="spellEnd"/>
      <w:r w:rsidR="00100A08" w:rsidRPr="00504491">
        <w:rPr>
          <w:rFonts w:cs="TimesNewRoman"/>
          <w:b/>
          <w:bCs/>
          <w:color w:val="FF0000"/>
          <w:sz w:val="24"/>
          <w:szCs w:val="24"/>
          <w:lang w:val="sl-SI"/>
        </w:rPr>
        <w:t>-</w:t>
      </w:r>
      <w:proofErr w:type="spellStart"/>
      <w:r w:rsidR="00100A08" w:rsidRPr="00504491">
        <w:rPr>
          <w:rFonts w:cs="TimesNewRoman"/>
          <w:b/>
          <w:bCs/>
          <w:color w:val="FF0000"/>
          <w:sz w:val="24"/>
          <w:szCs w:val="24"/>
          <w:lang w:val="sl-SI"/>
        </w:rPr>
        <w:t>based</w:t>
      </w:r>
      <w:proofErr w:type="spellEnd"/>
      <w:r w:rsidR="00100A08" w:rsidRPr="00504491">
        <w:rPr>
          <w:rFonts w:cs="TimesNewRoman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100A08" w:rsidRPr="00504491">
        <w:rPr>
          <w:rFonts w:cs="TimesNewRoman"/>
          <w:b/>
          <w:bCs/>
          <w:color w:val="FF0000"/>
          <w:sz w:val="24"/>
          <w:szCs w:val="24"/>
          <w:lang w:val="sl-SI"/>
        </w:rPr>
        <w:t>programmes</w:t>
      </w:r>
      <w:proofErr w:type="spellEnd"/>
      <w:r w:rsidRPr="00504491">
        <w:rPr>
          <w:rFonts w:cs="TimesNewRoman"/>
          <w:b/>
          <w:bCs/>
          <w:color w:val="FF0000"/>
          <w:sz w:val="24"/>
          <w:szCs w:val="24"/>
          <w:lang w:val="sl-SI"/>
        </w:rPr>
        <w:t>)</w:t>
      </w:r>
    </w:p>
    <w:p w:rsidR="00615923" w:rsidRPr="00504491" w:rsidRDefault="00C14D4A" w:rsidP="00504491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100A08" w:rsidRPr="00504491" w:rsidRDefault="00313E6D" w:rsidP="00504491">
      <w:pPr>
        <w:pStyle w:val="Odstavekseznam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cs="TimesNewRoman"/>
          <w:sz w:val="24"/>
          <w:szCs w:val="24"/>
          <w:lang w:val="sl-SI"/>
        </w:rPr>
      </w:pPr>
      <w:r w:rsidRPr="00504491">
        <w:rPr>
          <w:rFonts w:cs="TimesNewRoman"/>
          <w:sz w:val="24"/>
          <w:szCs w:val="24"/>
          <w:lang w:val="sl-SI"/>
        </w:rPr>
        <w:t xml:space="preserve">Razdelite se v manjše skupine. </w:t>
      </w:r>
    </w:p>
    <w:p w:rsidR="00100A08" w:rsidRPr="00504491" w:rsidRDefault="00100A08" w:rsidP="00504491">
      <w:pPr>
        <w:pStyle w:val="Odstavekseznama"/>
        <w:autoSpaceDE w:val="0"/>
        <w:autoSpaceDN w:val="0"/>
        <w:adjustRightInd w:val="0"/>
        <w:jc w:val="both"/>
        <w:rPr>
          <w:rFonts w:cs="TTAD12o00"/>
          <w:sz w:val="24"/>
          <w:szCs w:val="24"/>
          <w:lang w:val="sl-SI"/>
        </w:rPr>
      </w:pPr>
    </w:p>
    <w:p w:rsidR="00100A08" w:rsidRPr="00504491" w:rsidRDefault="00313E6D" w:rsidP="00504491">
      <w:pPr>
        <w:pStyle w:val="Odstavekseznam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cs="TimesNewRoman"/>
          <w:sz w:val="24"/>
          <w:szCs w:val="24"/>
          <w:lang w:val="sl-SI"/>
        </w:rPr>
      </w:pPr>
      <w:r w:rsidRPr="00504491">
        <w:rPr>
          <w:rFonts w:cs="TimesNewRoman"/>
          <w:sz w:val="24"/>
          <w:szCs w:val="24"/>
          <w:lang w:val="sl-SI"/>
        </w:rPr>
        <w:t>Vsaka skupina bo sledila naslednjemu scenariju.</w:t>
      </w:r>
    </w:p>
    <w:p w:rsidR="00100A08" w:rsidRPr="00504491" w:rsidRDefault="00100A08" w:rsidP="00504491">
      <w:pPr>
        <w:pStyle w:val="Odstavekseznama"/>
        <w:autoSpaceDE w:val="0"/>
        <w:autoSpaceDN w:val="0"/>
        <w:adjustRightInd w:val="0"/>
        <w:ind w:firstLine="360"/>
        <w:jc w:val="both"/>
        <w:rPr>
          <w:rFonts w:cs="TimesNewRoman"/>
          <w:sz w:val="24"/>
          <w:szCs w:val="24"/>
          <w:lang w:val="sl-SI"/>
        </w:rPr>
      </w:pPr>
    </w:p>
    <w:p w:rsidR="00313E6D" w:rsidRPr="00504491" w:rsidRDefault="00313E6D" w:rsidP="00504491">
      <w:pPr>
        <w:autoSpaceDE w:val="0"/>
        <w:autoSpaceDN w:val="0"/>
        <w:adjustRightInd w:val="0"/>
        <w:jc w:val="both"/>
        <w:rPr>
          <w:rFonts w:cs="TimesNewRoman"/>
          <w:sz w:val="24"/>
          <w:szCs w:val="24"/>
          <w:lang w:val="sl-SI"/>
        </w:rPr>
      </w:pPr>
      <w:r w:rsidRPr="00504491">
        <w:rPr>
          <w:rFonts w:cs="TimesNewRoman"/>
          <w:sz w:val="24"/>
          <w:szCs w:val="24"/>
          <w:lang w:val="sl-SI"/>
        </w:rPr>
        <w:t>Peter želi delati kot učitelj matematike. V šoli ni bil nekaj let. Vedno je užival pri predmetih povezanih z  matematiko. Preden so ga prvič hospitalizirali, je Peter zaključil  več splošnih izobraževalnih pogojev/zahtev. Trenutno živi s sostanovalci.  Njegova tren</w:t>
      </w:r>
      <w:r w:rsidR="00A05FC5" w:rsidRPr="00504491">
        <w:rPr>
          <w:rFonts w:cs="TimesNewRoman"/>
          <w:sz w:val="24"/>
          <w:szCs w:val="24"/>
          <w:lang w:val="sl-SI"/>
        </w:rPr>
        <w:t>u</w:t>
      </w:r>
      <w:r w:rsidRPr="00504491">
        <w:rPr>
          <w:rFonts w:cs="TimesNewRoman"/>
          <w:sz w:val="24"/>
          <w:szCs w:val="24"/>
          <w:lang w:val="sl-SI"/>
        </w:rPr>
        <w:t>tna bivanjska situacija je takšna, da nima dovol</w:t>
      </w:r>
      <w:r w:rsidR="00A05FC5" w:rsidRPr="00504491">
        <w:rPr>
          <w:rFonts w:cs="TimesNewRoman"/>
          <w:sz w:val="24"/>
          <w:szCs w:val="24"/>
          <w:lang w:val="sl-SI"/>
        </w:rPr>
        <w:t>j prostora za lastno zasebnost in mirnost. Obiskuje samo</w:t>
      </w:r>
      <w:r w:rsidR="00504491">
        <w:rPr>
          <w:rFonts w:cs="TimesNewRoman"/>
          <w:sz w:val="24"/>
          <w:szCs w:val="24"/>
          <w:lang w:val="sl-SI"/>
        </w:rPr>
        <w:t>-</w:t>
      </w:r>
      <w:proofErr w:type="spellStart"/>
      <w:r w:rsidR="00A05FC5" w:rsidRPr="00504491">
        <w:rPr>
          <w:rFonts w:cs="TimesNewRoman"/>
          <w:sz w:val="24"/>
          <w:szCs w:val="24"/>
          <w:lang w:val="sl-SI"/>
        </w:rPr>
        <w:t>pomočno</w:t>
      </w:r>
      <w:proofErr w:type="spellEnd"/>
      <w:r w:rsidR="00A05FC5" w:rsidRPr="00504491">
        <w:rPr>
          <w:rFonts w:cs="TimesNewRoman"/>
          <w:sz w:val="24"/>
          <w:szCs w:val="24"/>
          <w:lang w:val="sl-SI"/>
        </w:rPr>
        <w:t xml:space="preserve"> skupino in se počuti pozitivno glede vrnitve v šolo. Skrbi pa ga, da kadar se nahaja v novem okolju ali kadar je pod stresom, sliši glasove. Harry upa, da mu boste lahko pomagali pri doseganju njegovega cilja. </w:t>
      </w:r>
    </w:p>
    <w:p w:rsidR="00504491" w:rsidRDefault="00504491" w:rsidP="00504491">
      <w:pPr>
        <w:autoSpaceDE w:val="0"/>
        <w:autoSpaceDN w:val="0"/>
        <w:adjustRightInd w:val="0"/>
        <w:jc w:val="both"/>
        <w:rPr>
          <w:rFonts w:cs="TimesNewRoman"/>
          <w:b/>
          <w:bCs/>
          <w:sz w:val="24"/>
          <w:szCs w:val="24"/>
          <w:lang w:val="sl-SI"/>
        </w:rPr>
      </w:pPr>
    </w:p>
    <w:p w:rsidR="00504491" w:rsidRDefault="00504491" w:rsidP="00504491">
      <w:pPr>
        <w:autoSpaceDE w:val="0"/>
        <w:autoSpaceDN w:val="0"/>
        <w:adjustRightInd w:val="0"/>
        <w:jc w:val="both"/>
        <w:rPr>
          <w:rFonts w:cs="TimesNewRoman"/>
          <w:b/>
          <w:bCs/>
          <w:sz w:val="24"/>
          <w:szCs w:val="24"/>
          <w:lang w:val="sl-SI"/>
        </w:rPr>
      </w:pPr>
      <w:bookmarkStart w:id="0" w:name="_GoBack"/>
      <w:bookmarkEnd w:id="0"/>
    </w:p>
    <w:p w:rsidR="00A05FC5" w:rsidRPr="00504491" w:rsidRDefault="00A05FC5" w:rsidP="00504491">
      <w:pPr>
        <w:autoSpaceDE w:val="0"/>
        <w:autoSpaceDN w:val="0"/>
        <w:adjustRightInd w:val="0"/>
        <w:jc w:val="both"/>
        <w:rPr>
          <w:rFonts w:cs="TimesNewRoman"/>
          <w:b/>
          <w:bCs/>
          <w:sz w:val="24"/>
          <w:szCs w:val="24"/>
          <w:lang w:val="sl-SI"/>
        </w:rPr>
      </w:pPr>
      <w:r w:rsidRPr="00504491">
        <w:rPr>
          <w:rFonts w:cs="TimesNewRoman"/>
          <w:b/>
          <w:bCs/>
          <w:sz w:val="24"/>
          <w:szCs w:val="24"/>
          <w:lang w:val="sl-SI"/>
        </w:rPr>
        <w:lastRenderedPageBreak/>
        <w:t>Diskusija/razprava:</w:t>
      </w:r>
    </w:p>
    <w:p w:rsidR="00504491" w:rsidRDefault="00A05FC5" w:rsidP="00504491">
      <w:pPr>
        <w:pStyle w:val="Odstavekseznama"/>
        <w:numPr>
          <w:ilvl w:val="0"/>
          <w:numId w:val="25"/>
        </w:numPr>
        <w:autoSpaceDE w:val="0"/>
        <w:autoSpaceDN w:val="0"/>
        <w:adjustRightInd w:val="0"/>
        <w:jc w:val="both"/>
        <w:rPr>
          <w:rStyle w:val="hps"/>
          <w:sz w:val="24"/>
          <w:szCs w:val="24"/>
          <w:lang w:val="sl-SI"/>
        </w:rPr>
      </w:pPr>
      <w:r w:rsidRPr="00504491">
        <w:rPr>
          <w:rStyle w:val="hps"/>
          <w:sz w:val="24"/>
          <w:szCs w:val="24"/>
          <w:lang w:val="sl-SI"/>
        </w:rPr>
        <w:t>Na podlagi informacij, katere ste prejeli, odgovorite katere veščine in vedenja so za Petra potrebna, da postane učitelj matematike?</w:t>
      </w:r>
    </w:p>
    <w:p w:rsidR="00504491" w:rsidRDefault="00A05FC5" w:rsidP="00504491">
      <w:pPr>
        <w:pStyle w:val="Odstavekseznama"/>
        <w:numPr>
          <w:ilvl w:val="0"/>
          <w:numId w:val="25"/>
        </w:numPr>
        <w:autoSpaceDE w:val="0"/>
        <w:autoSpaceDN w:val="0"/>
        <w:adjustRightInd w:val="0"/>
        <w:jc w:val="both"/>
        <w:rPr>
          <w:rStyle w:val="hps"/>
          <w:sz w:val="24"/>
          <w:szCs w:val="24"/>
          <w:lang w:val="sl-SI"/>
        </w:rPr>
      </w:pPr>
      <w:r w:rsidRPr="00504491">
        <w:rPr>
          <w:rStyle w:val="hps"/>
          <w:sz w:val="24"/>
          <w:szCs w:val="24"/>
          <w:lang w:val="sl-SI"/>
        </w:rPr>
        <w:t>Kateri pogoji/katere vire/sredstva že ima na razpolago?</w:t>
      </w:r>
    </w:p>
    <w:p w:rsidR="00504491" w:rsidRDefault="00A05FC5" w:rsidP="00504491">
      <w:pPr>
        <w:pStyle w:val="Odstavekseznama"/>
        <w:numPr>
          <w:ilvl w:val="0"/>
          <w:numId w:val="25"/>
        </w:numPr>
        <w:autoSpaceDE w:val="0"/>
        <w:autoSpaceDN w:val="0"/>
        <w:adjustRightInd w:val="0"/>
        <w:jc w:val="both"/>
        <w:rPr>
          <w:rStyle w:val="hps"/>
          <w:sz w:val="24"/>
          <w:szCs w:val="24"/>
          <w:lang w:val="sl-SI"/>
        </w:rPr>
      </w:pPr>
      <w:r w:rsidRPr="00504491">
        <w:rPr>
          <w:rStyle w:val="hps"/>
          <w:sz w:val="24"/>
          <w:szCs w:val="24"/>
          <w:lang w:val="sl-SI"/>
        </w:rPr>
        <w:t>Kateri pogoji</w:t>
      </w:r>
      <w:r w:rsidR="00504491" w:rsidRPr="00504491">
        <w:rPr>
          <w:rStyle w:val="hps"/>
          <w:sz w:val="24"/>
          <w:szCs w:val="24"/>
          <w:lang w:val="sl-SI"/>
        </w:rPr>
        <w:t xml:space="preserve"> </w:t>
      </w:r>
      <w:r w:rsidRPr="00504491">
        <w:rPr>
          <w:rStyle w:val="hps"/>
          <w:sz w:val="24"/>
          <w:szCs w:val="24"/>
          <w:lang w:val="sl-SI"/>
        </w:rPr>
        <w:t>so še potrebni? Kaj je še potrebno, da doseže svoj cilj?</w:t>
      </w:r>
    </w:p>
    <w:p w:rsidR="00A05FC5" w:rsidRPr="00504491" w:rsidRDefault="00A05FC5" w:rsidP="00504491">
      <w:pPr>
        <w:pStyle w:val="Odstavekseznama"/>
        <w:numPr>
          <w:ilvl w:val="0"/>
          <w:numId w:val="25"/>
        </w:numPr>
        <w:autoSpaceDE w:val="0"/>
        <w:autoSpaceDN w:val="0"/>
        <w:adjustRightInd w:val="0"/>
        <w:jc w:val="both"/>
        <w:rPr>
          <w:rStyle w:val="hps"/>
          <w:sz w:val="24"/>
          <w:szCs w:val="24"/>
          <w:lang w:val="sl-SI"/>
        </w:rPr>
      </w:pPr>
      <w:r w:rsidRPr="00504491">
        <w:rPr>
          <w:rStyle w:val="hps"/>
          <w:sz w:val="24"/>
          <w:szCs w:val="24"/>
          <w:lang w:val="sl-SI"/>
        </w:rPr>
        <w:t xml:space="preserve">Katere </w:t>
      </w:r>
      <w:r w:rsidR="00504491" w:rsidRPr="00504491">
        <w:rPr>
          <w:rStyle w:val="hps"/>
          <w:sz w:val="24"/>
          <w:szCs w:val="24"/>
          <w:lang w:val="sl-SI"/>
        </w:rPr>
        <w:t>informacije so po</w:t>
      </w:r>
      <w:r w:rsidRPr="00504491">
        <w:rPr>
          <w:rStyle w:val="hps"/>
          <w:sz w:val="24"/>
          <w:szCs w:val="24"/>
          <w:lang w:val="sl-SI"/>
        </w:rPr>
        <w:t>trebne in nujne, ampak morebiti lahko manjkajo v samem besedilu?</w:t>
      </w:r>
    </w:p>
    <w:p w:rsidR="00100A08" w:rsidRPr="00504491" w:rsidRDefault="00A05FC5" w:rsidP="00504491">
      <w:pPr>
        <w:jc w:val="both"/>
        <w:rPr>
          <w:rFonts w:cs="TimesNewRoman"/>
          <w:b/>
          <w:sz w:val="24"/>
          <w:szCs w:val="24"/>
          <w:lang w:val="sl-SI"/>
        </w:rPr>
      </w:pPr>
      <w:r w:rsidRPr="00504491">
        <w:rPr>
          <w:rStyle w:val="hps"/>
          <w:sz w:val="24"/>
          <w:szCs w:val="24"/>
          <w:lang w:val="sl-SI"/>
        </w:rPr>
        <w:t>Predstavitev</w:t>
      </w:r>
      <w:r w:rsidRPr="00504491">
        <w:rPr>
          <w:rStyle w:val="shorttext"/>
          <w:sz w:val="24"/>
          <w:szCs w:val="24"/>
          <w:lang w:val="sl-SI"/>
        </w:rPr>
        <w:t xml:space="preserve"> </w:t>
      </w:r>
      <w:r w:rsidRPr="00504491">
        <w:rPr>
          <w:rStyle w:val="hps"/>
          <w:sz w:val="24"/>
          <w:szCs w:val="24"/>
          <w:lang w:val="sl-SI"/>
        </w:rPr>
        <w:t>plakatov in</w:t>
      </w:r>
      <w:r w:rsidRPr="00504491">
        <w:rPr>
          <w:rStyle w:val="shorttext"/>
          <w:sz w:val="24"/>
          <w:szCs w:val="24"/>
          <w:lang w:val="sl-SI"/>
        </w:rPr>
        <w:t xml:space="preserve"> </w:t>
      </w:r>
      <w:r w:rsidRPr="00504491">
        <w:rPr>
          <w:rStyle w:val="hps"/>
          <w:sz w:val="24"/>
          <w:szCs w:val="24"/>
          <w:lang w:val="sl-SI"/>
        </w:rPr>
        <w:t>sklepov</w:t>
      </w:r>
      <w:r w:rsidRPr="00504491">
        <w:rPr>
          <w:rStyle w:val="shorttext"/>
          <w:sz w:val="24"/>
          <w:szCs w:val="24"/>
          <w:lang w:val="sl-SI"/>
        </w:rPr>
        <w:t>.</w:t>
      </w:r>
    </w:p>
    <w:p w:rsidR="00615923" w:rsidRPr="00504491" w:rsidRDefault="00C14D4A" w:rsidP="00504491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0115B0" w:rsidRPr="00504491" w:rsidRDefault="00A05FC5" w:rsidP="00504491">
      <w:pPr>
        <w:jc w:val="both"/>
        <w:rPr>
          <w:sz w:val="24"/>
          <w:szCs w:val="24"/>
          <w:lang w:val="sl-SI"/>
        </w:rPr>
      </w:pPr>
      <w:r w:rsidRPr="00504491">
        <w:rPr>
          <w:sz w:val="24"/>
          <w:szCs w:val="24"/>
          <w:lang w:val="sl-SI"/>
        </w:rPr>
        <w:t>Papir, svinčnik, barvni svinčniki.</w:t>
      </w:r>
    </w:p>
    <w:p w:rsidR="00B91FAB" w:rsidRPr="00504491" w:rsidRDefault="00C14D4A" w:rsidP="00504491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504491" w:rsidRDefault="00A05FC5" w:rsidP="00504491">
      <w:pPr>
        <w:jc w:val="both"/>
        <w:rPr>
          <w:sz w:val="24"/>
          <w:szCs w:val="24"/>
          <w:lang w:val="sl-SI"/>
        </w:rPr>
      </w:pPr>
      <w:r w:rsidRPr="00504491">
        <w:rPr>
          <w:sz w:val="24"/>
          <w:szCs w:val="24"/>
          <w:lang w:val="sl-SI"/>
        </w:rPr>
        <w:t xml:space="preserve">Študij primera, razprava/diskusija, </w:t>
      </w:r>
      <w:proofErr w:type="spellStart"/>
      <w:r w:rsidRPr="00504491">
        <w:rPr>
          <w:b/>
          <w:bCs/>
          <w:color w:val="FF0000"/>
          <w:sz w:val="24"/>
          <w:szCs w:val="24"/>
          <w:lang w:val="sl-SI"/>
        </w:rPr>
        <w:t>mind</w:t>
      </w:r>
      <w:proofErr w:type="spellEnd"/>
      <w:r w:rsidRPr="00504491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504491">
        <w:rPr>
          <w:b/>
          <w:bCs/>
          <w:color w:val="FF0000"/>
          <w:sz w:val="24"/>
          <w:szCs w:val="24"/>
          <w:lang w:val="sl-SI"/>
        </w:rPr>
        <w:t>mapping</w:t>
      </w:r>
      <w:proofErr w:type="spellEnd"/>
      <w:r w:rsidRPr="00504491">
        <w:rPr>
          <w:sz w:val="24"/>
          <w:szCs w:val="24"/>
          <w:lang w:val="sl-SI"/>
        </w:rPr>
        <w:t>.</w:t>
      </w:r>
    </w:p>
    <w:p w:rsidR="00615923" w:rsidRPr="00504491" w:rsidRDefault="00C14D4A" w:rsidP="00504491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 za trenerje</w:t>
      </w:r>
      <w:r w:rsidR="00615923"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504491" w:rsidRDefault="00A05FC5" w:rsidP="00504491">
      <w:pPr>
        <w:jc w:val="both"/>
        <w:rPr>
          <w:sz w:val="24"/>
          <w:szCs w:val="24"/>
          <w:lang w:val="sl-SI"/>
        </w:rPr>
      </w:pPr>
      <w:r w:rsidRPr="00504491">
        <w:rPr>
          <w:sz w:val="24"/>
          <w:szCs w:val="24"/>
          <w:lang w:val="sl-SI"/>
        </w:rPr>
        <w:t xml:space="preserve">Potrebne so veščine in znanja </w:t>
      </w:r>
      <w:r w:rsidR="00504491" w:rsidRPr="00504491">
        <w:rPr>
          <w:sz w:val="24"/>
          <w:szCs w:val="24"/>
          <w:lang w:val="sl-SI"/>
        </w:rPr>
        <w:t>na področju skupinske dinamike.</w:t>
      </w:r>
      <w:r w:rsidRPr="00504491">
        <w:rPr>
          <w:sz w:val="24"/>
          <w:szCs w:val="24"/>
          <w:lang w:val="sl-SI"/>
        </w:rPr>
        <w:t xml:space="preserve"> </w:t>
      </w:r>
    </w:p>
    <w:p w:rsidR="00615923" w:rsidRPr="00504491" w:rsidRDefault="00C14D4A" w:rsidP="00504491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504491" w:rsidRDefault="00A05FC5" w:rsidP="00504491">
      <w:pPr>
        <w:jc w:val="both"/>
        <w:rPr>
          <w:sz w:val="24"/>
          <w:szCs w:val="24"/>
          <w:lang w:val="sl-SI"/>
        </w:rPr>
      </w:pPr>
      <w:r w:rsidRPr="00504491">
        <w:rPr>
          <w:sz w:val="24"/>
          <w:szCs w:val="24"/>
          <w:lang w:val="sl-SI"/>
        </w:rPr>
        <w:t>Prilagojeno iz</w:t>
      </w:r>
      <w:r w:rsidR="00100A08" w:rsidRPr="00504491">
        <w:rPr>
          <w:sz w:val="24"/>
          <w:szCs w:val="24"/>
          <w:lang w:val="sl-SI"/>
        </w:rPr>
        <w:t xml:space="preserve"> CASRA , 2002. </w:t>
      </w:r>
      <w:proofErr w:type="spellStart"/>
      <w:r w:rsidR="00100A08" w:rsidRPr="00504491">
        <w:rPr>
          <w:sz w:val="24"/>
          <w:szCs w:val="24"/>
          <w:lang w:val="sl-SI"/>
        </w:rPr>
        <w:t>Introduction</w:t>
      </w:r>
      <w:proofErr w:type="spellEnd"/>
      <w:r w:rsidR="00100A08" w:rsidRPr="00504491">
        <w:rPr>
          <w:sz w:val="24"/>
          <w:szCs w:val="24"/>
          <w:lang w:val="sl-SI"/>
        </w:rPr>
        <w:t xml:space="preserve"> to </w:t>
      </w:r>
      <w:proofErr w:type="spellStart"/>
      <w:r w:rsidR="00100A08" w:rsidRPr="00504491">
        <w:rPr>
          <w:sz w:val="24"/>
          <w:szCs w:val="24"/>
          <w:lang w:val="sl-SI"/>
        </w:rPr>
        <w:t>Psychosocial</w:t>
      </w:r>
      <w:proofErr w:type="spellEnd"/>
      <w:r w:rsidR="00100A08" w:rsidRPr="00504491">
        <w:rPr>
          <w:sz w:val="24"/>
          <w:szCs w:val="24"/>
          <w:lang w:val="sl-SI"/>
        </w:rPr>
        <w:t xml:space="preserve"> </w:t>
      </w:r>
      <w:proofErr w:type="spellStart"/>
      <w:r w:rsidR="00100A08" w:rsidRPr="00504491">
        <w:rPr>
          <w:sz w:val="24"/>
          <w:szCs w:val="24"/>
          <w:lang w:val="sl-SI"/>
        </w:rPr>
        <w:t>Rehabilitation</w:t>
      </w:r>
      <w:proofErr w:type="spellEnd"/>
      <w:r w:rsidR="00100A08" w:rsidRPr="00504491">
        <w:rPr>
          <w:sz w:val="24"/>
          <w:szCs w:val="24"/>
          <w:lang w:val="sl-SI"/>
        </w:rPr>
        <w:t xml:space="preserve">. (Sonja Bercko, 2009. </w:t>
      </w:r>
      <w:proofErr w:type="spellStart"/>
      <w:r w:rsidR="00100A08" w:rsidRPr="00504491">
        <w:rPr>
          <w:sz w:val="24"/>
          <w:szCs w:val="24"/>
          <w:lang w:val="sl-SI"/>
        </w:rPr>
        <w:t>Rehabilitation</w:t>
      </w:r>
      <w:proofErr w:type="spellEnd"/>
      <w:r w:rsidR="00100A08" w:rsidRPr="00504491">
        <w:rPr>
          <w:sz w:val="24"/>
          <w:szCs w:val="24"/>
          <w:lang w:val="sl-SI"/>
        </w:rPr>
        <w:t xml:space="preserve"> </w:t>
      </w:r>
      <w:proofErr w:type="spellStart"/>
      <w:r w:rsidR="00100A08" w:rsidRPr="00504491">
        <w:rPr>
          <w:sz w:val="24"/>
          <w:szCs w:val="24"/>
          <w:lang w:val="sl-SI"/>
        </w:rPr>
        <w:t>Handbook</w:t>
      </w:r>
      <w:proofErr w:type="spellEnd"/>
      <w:r w:rsidR="00100A08" w:rsidRPr="00504491">
        <w:rPr>
          <w:sz w:val="24"/>
          <w:szCs w:val="24"/>
          <w:lang w:val="sl-SI"/>
        </w:rPr>
        <w:t xml:space="preserve">. </w:t>
      </w:r>
      <w:proofErr w:type="spellStart"/>
      <w:r w:rsidR="00100A08" w:rsidRPr="00504491">
        <w:rPr>
          <w:sz w:val="24"/>
          <w:szCs w:val="24"/>
          <w:lang w:val="sl-SI"/>
        </w:rPr>
        <w:t>Integra</w:t>
      </w:r>
      <w:proofErr w:type="spellEnd"/>
      <w:r w:rsidR="00100A08" w:rsidRPr="00504491">
        <w:rPr>
          <w:sz w:val="24"/>
          <w:szCs w:val="24"/>
          <w:lang w:val="sl-SI"/>
        </w:rPr>
        <w:t xml:space="preserve"> Institute.</w:t>
      </w:r>
    </w:p>
    <w:p w:rsidR="00BB1470" w:rsidRPr="00504491" w:rsidRDefault="00C14D4A" w:rsidP="00504491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Izročki/učni list</w:t>
      </w:r>
      <w:r w:rsidR="00C30713"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100A08" w:rsidRPr="00504491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/</w:t>
      </w:r>
    </w:p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FB7" w:rsidRDefault="006C0FB7" w:rsidP="000D1CD3">
      <w:pPr>
        <w:spacing w:after="0" w:line="240" w:lineRule="auto"/>
      </w:pPr>
      <w:r>
        <w:separator/>
      </w:r>
    </w:p>
  </w:endnote>
  <w:endnote w:type="continuationSeparator" w:id="0">
    <w:p w:rsidR="006C0FB7" w:rsidRDefault="006C0FB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FB7" w:rsidRDefault="006C0FB7" w:rsidP="000D1CD3">
      <w:pPr>
        <w:spacing w:after="0" w:line="240" w:lineRule="auto"/>
      </w:pPr>
      <w:r>
        <w:separator/>
      </w:r>
    </w:p>
  </w:footnote>
  <w:footnote w:type="continuationSeparator" w:id="0">
    <w:p w:rsidR="006C0FB7" w:rsidRDefault="006C0FB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B4A33"/>
    <w:multiLevelType w:val="hybridMultilevel"/>
    <w:tmpl w:val="84A09224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1F75C4"/>
    <w:multiLevelType w:val="hybridMultilevel"/>
    <w:tmpl w:val="731EBE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C64E54"/>
    <w:multiLevelType w:val="hybridMultilevel"/>
    <w:tmpl w:val="731A4E7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9066E6"/>
    <w:multiLevelType w:val="hybridMultilevel"/>
    <w:tmpl w:val="6C6CC31A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4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4"/>
  </w:num>
  <w:num w:numId="12">
    <w:abstractNumId w:val="16"/>
  </w:num>
  <w:num w:numId="13">
    <w:abstractNumId w:val="6"/>
  </w:num>
  <w:num w:numId="14">
    <w:abstractNumId w:val="22"/>
  </w:num>
  <w:num w:numId="15">
    <w:abstractNumId w:val="8"/>
  </w:num>
  <w:num w:numId="16">
    <w:abstractNumId w:val="20"/>
  </w:num>
  <w:num w:numId="17">
    <w:abstractNumId w:val="7"/>
  </w:num>
  <w:num w:numId="18">
    <w:abstractNumId w:val="23"/>
  </w:num>
  <w:num w:numId="19">
    <w:abstractNumId w:val="3"/>
  </w:num>
  <w:num w:numId="20">
    <w:abstractNumId w:val="5"/>
  </w:num>
  <w:num w:numId="21">
    <w:abstractNumId w:val="9"/>
  </w:num>
  <w:num w:numId="22">
    <w:abstractNumId w:val="19"/>
  </w:num>
  <w:num w:numId="23">
    <w:abstractNumId w:val="21"/>
  </w:num>
  <w:num w:numId="24">
    <w:abstractNumId w:val="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0A08"/>
    <w:rsid w:val="00104A30"/>
    <w:rsid w:val="00104AC5"/>
    <w:rsid w:val="00116217"/>
    <w:rsid w:val="00185551"/>
    <w:rsid w:val="001935EF"/>
    <w:rsid w:val="001A7079"/>
    <w:rsid w:val="001B5608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3E6D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04491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A147D"/>
    <w:rsid w:val="006C0FB7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6EED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44E65"/>
    <w:rsid w:val="00954790"/>
    <w:rsid w:val="0096039D"/>
    <w:rsid w:val="009777BF"/>
    <w:rsid w:val="0098341E"/>
    <w:rsid w:val="009B5C8D"/>
    <w:rsid w:val="009D786C"/>
    <w:rsid w:val="009E3274"/>
    <w:rsid w:val="009E348B"/>
    <w:rsid w:val="009E4BF2"/>
    <w:rsid w:val="009F13D9"/>
    <w:rsid w:val="00A05FC5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14D4A"/>
    <w:rsid w:val="00C30713"/>
    <w:rsid w:val="00C55C85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972ED"/>
    <w:rsid w:val="00FB3A0E"/>
    <w:rsid w:val="00FB67BC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313E6D"/>
  </w:style>
  <w:style w:type="character" w:customStyle="1" w:styleId="shorttext">
    <w:name w:val="short_text"/>
    <w:basedOn w:val="Privzetapisavaodstavka"/>
    <w:rsid w:val="00A05F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313E6D"/>
  </w:style>
  <w:style w:type="character" w:customStyle="1" w:styleId="shorttext">
    <w:name w:val="short_text"/>
    <w:basedOn w:val="Privzetapisavaodstavka"/>
    <w:rsid w:val="00A05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B5B44-F7B7-4BE4-821C-848BAF83F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2015-01-07T16:46:00Z</dcterms:created>
  <dcterms:modified xsi:type="dcterms:W3CDTF">2015-01-07T16:46:00Z</dcterms:modified>
</cp:coreProperties>
</file>