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Naslov"/>
        <w:pBdr>
          <w:bottom w:val="none" w:sz="0" w:space="0" w:color="auto"/>
        </w:pBdr>
        <w:rPr>
          <w:sz w:val="44"/>
        </w:rPr>
      </w:pPr>
      <w:r>
        <w:rPr>
          <w:sz w:val="44"/>
        </w:rPr>
        <w:t>Title:</w:t>
      </w:r>
      <w:r w:rsidR="00CE0B3A">
        <w:rPr>
          <w:sz w:val="44"/>
        </w:rPr>
        <w:t xml:space="preserve"> Find the Flow </w:t>
      </w:r>
    </w:p>
    <w:p w:rsidR="00E34E16" w:rsidRPr="008B3FF3" w:rsidRDefault="008B3FF3" w:rsidP="008B3FF3">
      <w:pPr>
        <w:pStyle w:val="Naslov"/>
        <w:pBdr>
          <w:bottom w:val="none" w:sz="0" w:space="0" w:color="auto"/>
        </w:pBdr>
        <w:rPr>
          <w:sz w:val="24"/>
        </w:rPr>
      </w:pPr>
      <w:r>
        <w:rPr>
          <w:sz w:val="24"/>
        </w:rPr>
        <w:t>Exercise C</w:t>
      </w:r>
      <w:r w:rsidRPr="008B3FF3">
        <w:rPr>
          <w:sz w:val="24"/>
        </w:rPr>
        <w:t xml:space="preserve">ode: </w:t>
      </w:r>
      <w:r w:rsidR="00C401A2">
        <w:rPr>
          <w:sz w:val="24"/>
        </w:rPr>
        <w:t>SLINTEGRA009</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r w:rsidRPr="000115B0">
              <w:rPr>
                <w:b w:val="0"/>
                <w:color w:val="17365D" w:themeColor="text2" w:themeShade="BF"/>
              </w:rPr>
              <w:t>Personal Integrity</w:t>
            </w:r>
          </w:p>
          <w:p w:rsidR="008E4FEA" w:rsidRPr="000115B0" w:rsidRDefault="008E4FEA" w:rsidP="000115B0">
            <w:pPr>
              <w:rPr>
                <w:b w:val="0"/>
                <w:color w:val="17365D" w:themeColor="text2" w:themeShade="BF"/>
              </w:rPr>
            </w:pPr>
            <w:r w:rsidRPr="000115B0">
              <w:rPr>
                <w:b w:val="0"/>
                <w:color w:val="17365D" w:themeColor="text2" w:themeShade="BF"/>
              </w:rPr>
              <w:t xml:space="preserve">4.    </w:t>
            </w:r>
            <w:r>
              <w:rPr>
                <w:b w:val="0"/>
                <w:color w:val="17365D" w:themeColor="text2" w:themeShade="BF"/>
              </w:rPr>
              <w:t xml:space="preserve">  </w:t>
            </w:r>
            <w:r w:rsidRPr="000115B0">
              <w:rPr>
                <w:b w:val="0"/>
                <w:color w:val="17365D" w:themeColor="text2" w:themeShade="BF"/>
              </w:rPr>
              <w:t>Professional Integrity</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Default="008E4FEA" w:rsidP="002743E9">
            <w:pPr>
              <w:cnfStyle w:val="000000100000"/>
              <w:rPr>
                <w:color w:val="17365D" w:themeColor="text2" w:themeShade="BF"/>
              </w:rPr>
            </w:pPr>
            <w:r>
              <w:rPr>
                <w:color w:val="17365D" w:themeColor="text2" w:themeShade="BF"/>
              </w:rPr>
              <w:t>Individual</w:t>
            </w:r>
          </w:p>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CE0B3A" w:rsidP="002743E9">
            <w:pPr>
              <w:cnfStyle w:val="000000100000"/>
              <w:rPr>
                <w:color w:val="17365D" w:themeColor="text2" w:themeShade="BF"/>
              </w:rPr>
            </w:pPr>
            <w:r>
              <w:rPr>
                <w:color w:val="17365D" w:themeColor="text2" w:themeShade="BF"/>
              </w:rPr>
              <w:t>3-5</w:t>
            </w:r>
            <w:r w:rsidR="008E4FEA">
              <w:rPr>
                <w:color w:val="17365D" w:themeColor="text2" w:themeShade="BF"/>
              </w:rPr>
              <w:t xml:space="preserve"> min</w:t>
            </w:r>
          </w:p>
        </w:tc>
      </w:tr>
    </w:tbl>
    <w:p w:rsidR="00615923" w:rsidRDefault="00271FF4" w:rsidP="00615923">
      <w:pPr>
        <w:pStyle w:val="Naslov1"/>
        <w:rPr>
          <w:color w:val="17365D" w:themeColor="text2" w:themeShade="BF"/>
        </w:rPr>
      </w:pPr>
      <w:r>
        <w:rPr>
          <w:color w:val="17365D" w:themeColor="text2" w:themeShade="BF"/>
        </w:rPr>
        <w:t>Purpose</w:t>
      </w:r>
      <w:r w:rsidR="00615923" w:rsidRPr="00C30713">
        <w:rPr>
          <w:color w:val="17365D" w:themeColor="text2" w:themeShade="BF"/>
        </w:rPr>
        <w:t>:</w:t>
      </w:r>
    </w:p>
    <w:p w:rsidR="000115B0" w:rsidRPr="000115B0" w:rsidRDefault="00CE0B3A" w:rsidP="000115B0">
      <w:proofErr w:type="gramStart"/>
      <w:r>
        <w:rPr>
          <w:lang w:val="en-US"/>
        </w:rPr>
        <w:t>reboot</w:t>
      </w:r>
      <w:proofErr w:type="gramEnd"/>
      <w:r>
        <w:rPr>
          <w:lang w:val="en-US"/>
        </w:rPr>
        <w:t>; mind-body overloaded with everyday information, multitasking and sensory data</w:t>
      </w:r>
    </w:p>
    <w:p w:rsidR="00615923" w:rsidRDefault="00615923" w:rsidP="00CB5669">
      <w:pPr>
        <w:pStyle w:val="Naslov1"/>
        <w:rPr>
          <w:color w:val="17365D" w:themeColor="text2" w:themeShade="BF"/>
        </w:rPr>
      </w:pPr>
      <w:r w:rsidRPr="00C30713">
        <w:rPr>
          <w:color w:val="17365D" w:themeColor="text2" w:themeShade="BF"/>
        </w:rPr>
        <w:t>Description:</w:t>
      </w:r>
    </w:p>
    <w:p w:rsidR="00CE0B3A" w:rsidRPr="00CE0B3A" w:rsidRDefault="00CE0B3A" w:rsidP="00CE0B3A">
      <w:pPr>
        <w:rPr>
          <w:lang w:val="en-US"/>
        </w:rPr>
      </w:pPr>
      <w:r w:rsidRPr="00CE0B3A">
        <w:rPr>
          <w:lang w:val="en-US"/>
        </w:rPr>
        <w:t xml:space="preserve">Relax and go back to a time when your actions and decisions flew effortlessly. Close your eyes and ask your mind to take you back to that event. AS you see yourself in that special occasion at that time, step into yourself, so that you can see through your own eyes, hear through your own ears and feel what you were experiencing at that time. Make a special gesture (anchor) – press together thumb and middle finger, or fist, or touch your </w:t>
      </w:r>
      <w:proofErr w:type="gramStart"/>
      <w:r w:rsidRPr="00CE0B3A">
        <w:rPr>
          <w:lang w:val="en-US"/>
        </w:rPr>
        <w:t>earlobe,..</w:t>
      </w:r>
      <w:proofErr w:type="gramEnd"/>
      <w:r w:rsidRPr="00CE0B3A">
        <w:rPr>
          <w:lang w:val="en-US"/>
        </w:rPr>
        <w:t>(</w:t>
      </w:r>
      <w:proofErr w:type="gramStart"/>
      <w:r w:rsidRPr="00CE0B3A">
        <w:rPr>
          <w:lang w:val="en-US"/>
        </w:rPr>
        <w:t>etc</w:t>
      </w:r>
      <w:proofErr w:type="gramEnd"/>
      <w:r w:rsidRPr="00CE0B3A">
        <w:rPr>
          <w:lang w:val="en-US"/>
        </w:rPr>
        <w:t xml:space="preserve">). Now maximize your inner picture, add more light, more vivid colors, and sounds you associate with the experience. Increase the pressure/intensity of your selected gesture.  </w:t>
      </w:r>
      <w:proofErr w:type="gramStart"/>
      <w:r w:rsidRPr="00CE0B3A">
        <w:rPr>
          <w:lang w:val="en-US"/>
        </w:rPr>
        <w:t>When it reaches a peak, release it.</w:t>
      </w:r>
      <w:proofErr w:type="gramEnd"/>
      <w:r w:rsidRPr="00CE0B3A">
        <w:rPr>
          <w:lang w:val="en-US"/>
        </w:rPr>
        <w:t xml:space="preserve"> Shake out both hands. </w:t>
      </w:r>
    </w:p>
    <w:p w:rsidR="00CE0B3A" w:rsidRPr="00CE0B3A" w:rsidRDefault="00CE0B3A" w:rsidP="00CE0B3A">
      <w:pPr>
        <w:rPr>
          <w:lang w:val="en-US"/>
        </w:rPr>
      </w:pPr>
      <w:r w:rsidRPr="00CE0B3A">
        <w:rPr>
          <w:lang w:val="en-US"/>
        </w:rPr>
        <w:t xml:space="preserve">To reactivate your good feeling/flow </w:t>
      </w:r>
      <w:proofErr w:type="gramStart"/>
      <w:r w:rsidRPr="00CE0B3A">
        <w:rPr>
          <w:lang w:val="en-US"/>
        </w:rPr>
        <w:t>state make</w:t>
      </w:r>
      <w:proofErr w:type="gramEnd"/>
      <w:r w:rsidRPr="00CE0B3A">
        <w:rPr>
          <w:lang w:val="en-US"/>
        </w:rPr>
        <w:t xml:space="preserve"> the same gesture. (Your emotional brain, e.g. limbic system can replay those sensations and find your “flow” whenever you like). </w:t>
      </w:r>
    </w:p>
    <w:p w:rsidR="00615923" w:rsidRDefault="00615923" w:rsidP="00CB5669">
      <w:pPr>
        <w:pStyle w:val="Naslov1"/>
        <w:rPr>
          <w:color w:val="17365D" w:themeColor="text2" w:themeShade="BF"/>
        </w:rPr>
      </w:pPr>
      <w:r w:rsidRPr="00C30713">
        <w:rPr>
          <w:color w:val="17365D" w:themeColor="text2" w:themeShade="BF"/>
        </w:rPr>
        <w:t>Material:</w:t>
      </w:r>
      <w:r w:rsidR="00CE0B3A">
        <w:rPr>
          <w:color w:val="17365D" w:themeColor="text2" w:themeShade="BF"/>
        </w:rPr>
        <w:t xml:space="preserve"> /</w:t>
      </w:r>
    </w:p>
    <w:p w:rsidR="000115B0" w:rsidRPr="000115B0" w:rsidRDefault="000115B0" w:rsidP="000115B0"/>
    <w:p w:rsidR="00B91FAB" w:rsidRDefault="0064630B" w:rsidP="00CB5669">
      <w:pPr>
        <w:pStyle w:val="Naslov1"/>
        <w:rPr>
          <w:color w:val="17365D" w:themeColor="text2" w:themeShade="BF"/>
        </w:rPr>
      </w:pPr>
      <w:r>
        <w:rPr>
          <w:color w:val="17365D" w:themeColor="text2" w:themeShade="BF"/>
        </w:rPr>
        <w:t>Methods</w:t>
      </w:r>
      <w:r w:rsidR="00615923" w:rsidRPr="00C30713">
        <w:rPr>
          <w:color w:val="17365D" w:themeColor="text2" w:themeShade="BF"/>
        </w:rPr>
        <w:t>:</w:t>
      </w:r>
    </w:p>
    <w:p w:rsidR="00CE0B3A" w:rsidRPr="00CE0B3A" w:rsidRDefault="00CE0B3A" w:rsidP="00CE0B3A">
      <w:proofErr w:type="spellStart"/>
      <w:proofErr w:type="gramStart"/>
      <w:r>
        <w:t>Experiental</w:t>
      </w:r>
      <w:proofErr w:type="spellEnd"/>
      <w:r>
        <w:t xml:space="preserve"> learning.</w:t>
      </w:r>
      <w:proofErr w:type="gramEnd"/>
      <w:r>
        <w:t xml:space="preserve"> </w:t>
      </w:r>
    </w:p>
    <w:p w:rsidR="00615923" w:rsidRDefault="0064630B" w:rsidP="00CB5669">
      <w:pPr>
        <w:pStyle w:val="Naslov1"/>
        <w:rPr>
          <w:color w:val="17365D" w:themeColor="text2" w:themeShade="BF"/>
        </w:rPr>
      </w:pPr>
      <w:r w:rsidRPr="0064630B">
        <w:rPr>
          <w:color w:val="17365D" w:themeColor="text2" w:themeShade="BF"/>
        </w:rPr>
        <w:t>Advice for Trainer</w:t>
      </w:r>
      <w:r w:rsidR="00615923" w:rsidRPr="00C30713">
        <w:rPr>
          <w:color w:val="17365D" w:themeColor="text2" w:themeShade="BF"/>
        </w:rPr>
        <w:t>:</w:t>
      </w:r>
      <w:r w:rsidR="00CE0B3A">
        <w:rPr>
          <w:color w:val="17365D" w:themeColor="text2" w:themeShade="BF"/>
        </w:rPr>
        <w:t xml:space="preserve"> /</w:t>
      </w:r>
    </w:p>
    <w:p w:rsidR="000115B0" w:rsidRPr="000115B0" w:rsidRDefault="000115B0" w:rsidP="000115B0"/>
    <w:p w:rsidR="00615923" w:rsidRDefault="00615923" w:rsidP="00615923">
      <w:pPr>
        <w:pStyle w:val="Naslov1"/>
        <w:rPr>
          <w:color w:val="17365D" w:themeColor="text2" w:themeShade="BF"/>
        </w:rPr>
      </w:pPr>
      <w:r w:rsidRPr="00C30713">
        <w:rPr>
          <w:color w:val="17365D" w:themeColor="text2" w:themeShade="BF"/>
        </w:rPr>
        <w:lastRenderedPageBreak/>
        <w:t>Source</w:t>
      </w:r>
      <w:r w:rsidR="0064630B">
        <w:rPr>
          <w:color w:val="17365D" w:themeColor="text2" w:themeShade="BF"/>
        </w:rPr>
        <w:t>/Literature</w:t>
      </w:r>
      <w:r w:rsidRPr="00C30713">
        <w:rPr>
          <w:color w:val="17365D" w:themeColor="text2" w:themeShade="BF"/>
        </w:rPr>
        <w:t>:</w:t>
      </w:r>
    </w:p>
    <w:p w:rsidR="000115B0" w:rsidRDefault="00CE0B3A" w:rsidP="000115B0">
      <w:pPr>
        <w:rPr>
          <w:lang w:val="en-US"/>
        </w:rPr>
      </w:pPr>
      <w:r>
        <w:rPr>
          <w:lang w:val="en-US"/>
        </w:rPr>
        <w:t>NLP technique /</w:t>
      </w:r>
      <w:proofErr w:type="gramStart"/>
      <w:r>
        <w:rPr>
          <w:lang w:val="en-US"/>
        </w:rPr>
        <w:t>dr</w:t>
      </w:r>
      <w:proofErr w:type="gramEnd"/>
      <w:r>
        <w:rPr>
          <w:lang w:val="en-US"/>
        </w:rPr>
        <w:t xml:space="preserve">. Richard </w:t>
      </w:r>
      <w:proofErr w:type="spellStart"/>
      <w:r>
        <w:rPr>
          <w:lang w:val="en-US"/>
        </w:rPr>
        <w:t>Bandler</w:t>
      </w:r>
      <w:proofErr w:type="spellEnd"/>
      <w:r>
        <w:rPr>
          <w:lang w:val="en-US"/>
        </w:rPr>
        <w:t xml:space="preserve">/; James D. Baird, Ph.D. Happiness Genes. </w:t>
      </w:r>
      <w:proofErr w:type="gramStart"/>
      <w:r>
        <w:rPr>
          <w:lang w:val="en-US"/>
        </w:rPr>
        <w:t>Franklin Lakes N.J., New Page Books.</w:t>
      </w:r>
      <w:proofErr w:type="gramEnd"/>
      <w:r>
        <w:rPr>
          <w:lang w:val="en-US"/>
        </w:rPr>
        <w:t xml:space="preserve">  </w:t>
      </w:r>
    </w:p>
    <w:p w:rsidR="00CE0B3A" w:rsidRPr="000115B0" w:rsidRDefault="00CE0B3A" w:rsidP="000115B0">
      <w:r>
        <w:rPr>
          <w:lang w:val="en-US"/>
        </w:rPr>
        <w:t>*</w:t>
      </w:r>
      <w:r w:rsidRPr="00CE0B3A">
        <w:rPr>
          <w:lang w:val="en-US"/>
        </w:rPr>
        <w:t xml:space="preserve"> </w:t>
      </w:r>
      <w:r>
        <w:rPr>
          <w:lang w:val="en-US"/>
        </w:rPr>
        <w:t xml:space="preserve">Integra Institute (Sonja </w:t>
      </w:r>
      <w:proofErr w:type="spellStart"/>
      <w:r>
        <w:rPr>
          <w:lang w:val="en-US"/>
        </w:rPr>
        <w:t>Bercko</w:t>
      </w:r>
      <w:proofErr w:type="spellEnd"/>
      <w:r>
        <w:rPr>
          <w:lang w:val="en-US"/>
        </w:rPr>
        <w:t xml:space="preserve">, NLP spec. </w:t>
      </w:r>
      <w:proofErr w:type="spellStart"/>
      <w:r>
        <w:rPr>
          <w:lang w:val="en-US"/>
        </w:rPr>
        <w:t>neurolinguist</w:t>
      </w:r>
      <w:proofErr w:type="spellEnd"/>
      <w:r>
        <w:rPr>
          <w:lang w:val="en-US"/>
        </w:rPr>
        <w:t>)</w:t>
      </w:r>
    </w:p>
    <w:p w:rsidR="00BB1470" w:rsidRDefault="0064630B" w:rsidP="00C30713">
      <w:pPr>
        <w:pStyle w:val="Naslov1"/>
        <w:rPr>
          <w:color w:val="17365D" w:themeColor="text2" w:themeShade="BF"/>
        </w:rPr>
      </w:pPr>
      <w:r>
        <w:rPr>
          <w:color w:val="17365D" w:themeColor="text2" w:themeShade="BF"/>
        </w:rPr>
        <w:t>Handouts</w:t>
      </w:r>
      <w:r w:rsidR="00C30713" w:rsidRPr="00C30713">
        <w:rPr>
          <w:color w:val="17365D" w:themeColor="text2" w:themeShade="BF"/>
        </w:rPr>
        <w:t>:</w:t>
      </w:r>
    </w:p>
    <w:p w:rsidR="00C30713" w:rsidRPr="00C30713" w:rsidRDefault="00C30713" w:rsidP="000115B0"/>
    <w:sectPr w:rsidR="00C30713"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A4342"/>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A7C17"/>
    <w:rsid w:val="00BB1470"/>
    <w:rsid w:val="00BC1CFE"/>
    <w:rsid w:val="00BF1281"/>
    <w:rsid w:val="00C30713"/>
    <w:rsid w:val="00C401A2"/>
    <w:rsid w:val="00C63C35"/>
    <w:rsid w:val="00C70780"/>
    <w:rsid w:val="00CB3C0A"/>
    <w:rsid w:val="00CB5669"/>
    <w:rsid w:val="00CC060C"/>
    <w:rsid w:val="00CC24CA"/>
    <w:rsid w:val="00CE0B3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08959-5E47-4DD9-B669-0D3A43BC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1212</Characters>
  <Application>Microsoft Office Word</Application>
  <DocSecurity>0</DocSecurity>
  <Lines>10</Lines>
  <Paragraphs>2</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2014-12-13T14:03:00Z</dcterms:created>
  <dcterms:modified xsi:type="dcterms:W3CDTF">2014-12-13T14:03:00Z</dcterms:modified>
</cp:coreProperties>
</file>