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166" w:rsidRPr="001757D9" w:rsidRDefault="000475FC" w:rsidP="005D4166">
      <w:pPr>
        <w:spacing w:after="300" w:line="240" w:lineRule="auto"/>
        <w:contextualSpacing/>
        <w:rPr>
          <w:rFonts w:ascii="Cambria" w:eastAsia="Times New Roman" w:hAnsi="Cambria" w:cs="Times New Roman"/>
          <w:color w:val="17365D"/>
          <w:spacing w:val="5"/>
          <w:kern w:val="28"/>
          <w:sz w:val="48"/>
          <w:szCs w:val="48"/>
        </w:rPr>
      </w:pPr>
      <w:r>
        <w:rPr>
          <w:rFonts w:ascii="Cambria" w:eastAsia="Times New Roman" w:hAnsi="Cambria" w:cs="Times New Roman"/>
          <w:color w:val="17365D"/>
          <w:spacing w:val="5"/>
          <w:kern w:val="28"/>
          <w:sz w:val="48"/>
          <w:szCs w:val="56"/>
        </w:rPr>
        <w:t xml:space="preserve">Title: </w:t>
      </w:r>
      <w:r w:rsidR="005D4166" w:rsidRPr="001757D9">
        <w:rPr>
          <w:rFonts w:ascii="Cambria" w:eastAsia="Times New Roman" w:hAnsi="Cambria" w:cs="Times New Roman"/>
          <w:color w:val="17365D"/>
          <w:spacing w:val="5"/>
          <w:kern w:val="28"/>
          <w:sz w:val="48"/>
          <w:szCs w:val="48"/>
        </w:rPr>
        <w:t>Brainstorming</w:t>
      </w:r>
    </w:p>
    <w:p w:rsidR="00F17AE3" w:rsidRDefault="005D4166" w:rsidP="00F17AE3">
      <w:pPr>
        <w:spacing w:after="300" w:line="240" w:lineRule="auto"/>
        <w:contextualSpacing/>
        <w:rPr>
          <w:rFonts w:ascii="Cambria" w:eastAsia="Times New Roman" w:hAnsi="Cambria" w:cs="Times New Roman"/>
          <w:color w:val="17365D"/>
          <w:spacing w:val="5"/>
          <w:kern w:val="28"/>
          <w:sz w:val="24"/>
          <w:szCs w:val="52"/>
        </w:rPr>
      </w:pPr>
      <w:r w:rsidRPr="00310E4F">
        <w:rPr>
          <w:rFonts w:ascii="Cambria" w:eastAsia="Times New Roman" w:hAnsi="Cambria" w:cs="Times New Roman"/>
          <w:color w:val="17365D"/>
          <w:spacing w:val="5"/>
          <w:kern w:val="28"/>
          <w:sz w:val="24"/>
          <w:szCs w:val="52"/>
        </w:rPr>
        <w:t>Exercise C</w:t>
      </w:r>
      <w:r>
        <w:rPr>
          <w:rFonts w:ascii="Cambria" w:eastAsia="Times New Roman" w:hAnsi="Cambria" w:cs="Times New Roman"/>
          <w:color w:val="17365D"/>
          <w:spacing w:val="5"/>
          <w:kern w:val="28"/>
          <w:sz w:val="24"/>
          <w:szCs w:val="52"/>
        </w:rPr>
        <w:t>ode:</w:t>
      </w:r>
      <w:r w:rsidR="00E550AA">
        <w:rPr>
          <w:rFonts w:ascii="Cambria" w:eastAsia="Times New Roman" w:hAnsi="Cambria" w:cs="Times New Roman"/>
          <w:color w:val="17365D"/>
          <w:spacing w:val="5"/>
          <w:kern w:val="28"/>
          <w:sz w:val="24"/>
          <w:szCs w:val="52"/>
        </w:rPr>
        <w:t xml:space="preserve"> SLINTEGRA023</w:t>
      </w:r>
    </w:p>
    <w:p w:rsidR="00E550AA" w:rsidRPr="008B3FF3" w:rsidRDefault="00E550AA" w:rsidP="00F17AE3">
      <w:pPr>
        <w:spacing w:after="300" w:line="240" w:lineRule="auto"/>
        <w:contextualSpacing/>
        <w:rPr>
          <w:sz w:val="24"/>
        </w:rPr>
      </w:pPr>
    </w:p>
    <w:tbl>
      <w:tblPr>
        <w:tblStyle w:val="Svetlosenenjepoudarek5"/>
        <w:tblW w:w="0" w:type="auto"/>
        <w:tblInd w:w="108"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tblPr>
      <w:tblGrid>
        <w:gridCol w:w="4253"/>
        <w:gridCol w:w="3118"/>
        <w:gridCol w:w="1560"/>
      </w:tblGrid>
      <w:tr w:rsidR="00F17AE3" w:rsidTr="00AD7CF1">
        <w:trPr>
          <w:cnfStyle w:val="100000000000"/>
        </w:trPr>
        <w:tc>
          <w:tcPr>
            <w:cnfStyle w:val="001000000000"/>
            <w:tcW w:w="4253" w:type="dxa"/>
            <w:tcBorders>
              <w:top w:val="none" w:sz="0" w:space="0" w:color="auto"/>
              <w:left w:val="none" w:sz="0" w:space="0" w:color="auto"/>
              <w:bottom w:val="none" w:sz="0" w:space="0" w:color="auto"/>
              <w:right w:val="none" w:sz="0" w:space="0" w:color="auto"/>
            </w:tcBorders>
            <w:shd w:val="clear" w:color="auto" w:fill="9CD45E"/>
          </w:tcPr>
          <w:p w:rsidR="00F17AE3" w:rsidRPr="00E34E16" w:rsidRDefault="00F17AE3" w:rsidP="00AD7CF1">
            <w:pPr>
              <w:rPr>
                <w:color w:val="17365D" w:themeColor="text2" w:themeShade="BF"/>
              </w:rPr>
            </w:pPr>
            <w:r>
              <w:rPr>
                <w:color w:val="17365D" w:themeColor="text2" w:themeShade="BF"/>
              </w:rPr>
              <w:t>Modules</w:t>
            </w:r>
            <w:r w:rsidRPr="00E34E16">
              <w:rPr>
                <w:color w:val="17365D" w:themeColor="text2" w:themeShade="BF"/>
              </w:rPr>
              <w:t>:</w:t>
            </w:r>
          </w:p>
        </w:tc>
        <w:tc>
          <w:tcPr>
            <w:tcW w:w="3118" w:type="dxa"/>
            <w:tcBorders>
              <w:top w:val="none" w:sz="0" w:space="0" w:color="auto"/>
              <w:left w:val="none" w:sz="0" w:space="0" w:color="auto"/>
              <w:bottom w:val="none" w:sz="0" w:space="0" w:color="auto"/>
              <w:right w:val="none" w:sz="0" w:space="0" w:color="auto"/>
            </w:tcBorders>
            <w:shd w:val="clear" w:color="auto" w:fill="9CD45E"/>
          </w:tcPr>
          <w:p w:rsidR="00F17AE3" w:rsidRPr="00E34E16" w:rsidRDefault="00F17AE3" w:rsidP="00AD7CF1">
            <w:pPr>
              <w:cnfStyle w:val="100000000000"/>
              <w:rPr>
                <w:color w:val="17365D" w:themeColor="text2" w:themeShade="BF"/>
              </w:rPr>
            </w:pPr>
            <w:r>
              <w:rPr>
                <w:color w:val="17365D" w:themeColor="text2" w:themeShade="BF"/>
              </w:rPr>
              <w:t>Group s</w:t>
            </w:r>
            <w:r w:rsidRPr="00E34E16">
              <w:rPr>
                <w:color w:val="17365D" w:themeColor="text2" w:themeShade="BF"/>
              </w:rPr>
              <w:t>ize:</w:t>
            </w:r>
          </w:p>
        </w:tc>
        <w:tc>
          <w:tcPr>
            <w:tcW w:w="1560" w:type="dxa"/>
            <w:tcBorders>
              <w:top w:val="none" w:sz="0" w:space="0" w:color="auto"/>
              <w:left w:val="none" w:sz="0" w:space="0" w:color="auto"/>
              <w:bottom w:val="none" w:sz="0" w:space="0" w:color="auto"/>
              <w:right w:val="none" w:sz="0" w:space="0" w:color="auto"/>
            </w:tcBorders>
            <w:shd w:val="clear" w:color="auto" w:fill="9CD45E"/>
          </w:tcPr>
          <w:p w:rsidR="00F17AE3" w:rsidRPr="00E34E16" w:rsidRDefault="00F17AE3" w:rsidP="00AD7CF1">
            <w:pPr>
              <w:cnfStyle w:val="100000000000"/>
              <w:rPr>
                <w:color w:val="17365D" w:themeColor="text2" w:themeShade="BF"/>
              </w:rPr>
            </w:pPr>
            <w:r w:rsidRPr="00E34E16">
              <w:rPr>
                <w:color w:val="17365D" w:themeColor="text2" w:themeShade="BF"/>
              </w:rPr>
              <w:t>Duration:</w:t>
            </w:r>
          </w:p>
        </w:tc>
      </w:tr>
      <w:tr w:rsidR="00F17AE3" w:rsidRPr="00E34E16" w:rsidTr="00AD7CF1">
        <w:trPr>
          <w:cnfStyle w:val="000000100000"/>
        </w:trPr>
        <w:tc>
          <w:tcPr>
            <w:cnfStyle w:val="001000000000"/>
            <w:tcW w:w="4253" w:type="dxa"/>
            <w:tcBorders>
              <w:left w:val="none" w:sz="0" w:space="0" w:color="auto"/>
              <w:right w:val="none" w:sz="0" w:space="0" w:color="auto"/>
            </w:tcBorders>
            <w:shd w:val="clear" w:color="auto" w:fill="D9D9D9" w:themeFill="background1" w:themeFillShade="D9"/>
          </w:tcPr>
          <w:p w:rsidR="00F17AE3" w:rsidRPr="000115B0" w:rsidRDefault="00F17AE3" w:rsidP="00AD7CF1">
            <w:pPr>
              <w:rPr>
                <w:b w:val="0"/>
                <w:color w:val="17365D" w:themeColor="text2" w:themeShade="BF"/>
              </w:rPr>
            </w:pPr>
            <w:r w:rsidRPr="000115B0">
              <w:rPr>
                <w:b w:val="0"/>
                <w:color w:val="17365D" w:themeColor="text2" w:themeShade="BF"/>
              </w:rPr>
              <w:t xml:space="preserve">6.    </w:t>
            </w:r>
            <w:r>
              <w:rPr>
                <w:b w:val="0"/>
                <w:color w:val="17365D" w:themeColor="text2" w:themeShade="BF"/>
              </w:rPr>
              <w:t xml:space="preserve">  </w:t>
            </w:r>
            <w:r w:rsidRPr="000115B0">
              <w:rPr>
                <w:b w:val="0"/>
                <w:color w:val="17365D" w:themeColor="text2" w:themeShade="BF"/>
              </w:rPr>
              <w:t>Problem Solving Strategies</w:t>
            </w:r>
          </w:p>
          <w:p w:rsidR="00F17AE3" w:rsidRPr="00E34E16" w:rsidRDefault="00F17AE3" w:rsidP="00AD7CF1">
            <w:pPr>
              <w:rPr>
                <w:b w:val="0"/>
                <w:color w:val="17365D" w:themeColor="text2" w:themeShade="BF"/>
              </w:rPr>
            </w:pPr>
            <w:r w:rsidRPr="000115B0">
              <w:rPr>
                <w:b w:val="0"/>
                <w:color w:val="17365D" w:themeColor="text2" w:themeShade="BF"/>
              </w:rPr>
              <w:t xml:space="preserve"> </w:t>
            </w:r>
          </w:p>
        </w:tc>
        <w:tc>
          <w:tcPr>
            <w:tcW w:w="3118" w:type="dxa"/>
            <w:tcBorders>
              <w:left w:val="none" w:sz="0" w:space="0" w:color="auto"/>
              <w:right w:val="none" w:sz="0" w:space="0" w:color="auto"/>
            </w:tcBorders>
            <w:shd w:val="clear" w:color="auto" w:fill="D9D9D9" w:themeFill="background1" w:themeFillShade="D9"/>
          </w:tcPr>
          <w:p w:rsidR="00F17AE3" w:rsidRPr="00E34E16" w:rsidRDefault="00F17AE3" w:rsidP="00AD7CF1">
            <w:pPr>
              <w:cnfStyle w:val="000000100000"/>
              <w:rPr>
                <w:color w:val="17365D" w:themeColor="text2" w:themeShade="BF"/>
              </w:rPr>
            </w:pPr>
            <w:r w:rsidRPr="00E34E16">
              <w:rPr>
                <w:color w:val="17365D" w:themeColor="text2" w:themeShade="BF"/>
              </w:rPr>
              <w:t>Small group</w:t>
            </w:r>
          </w:p>
          <w:p w:rsidR="00F17AE3" w:rsidRPr="00E34E16" w:rsidRDefault="00F17AE3" w:rsidP="00AD7CF1">
            <w:pPr>
              <w:cnfStyle w:val="000000100000"/>
              <w:rPr>
                <w:color w:val="17365D" w:themeColor="text2" w:themeShade="BF"/>
              </w:rPr>
            </w:pPr>
            <w:r>
              <w:rPr>
                <w:color w:val="17365D" w:themeColor="text2" w:themeShade="BF"/>
              </w:rPr>
              <w:t>Large group</w:t>
            </w:r>
          </w:p>
        </w:tc>
        <w:tc>
          <w:tcPr>
            <w:tcW w:w="1560" w:type="dxa"/>
            <w:tcBorders>
              <w:left w:val="none" w:sz="0" w:space="0" w:color="auto"/>
              <w:right w:val="none" w:sz="0" w:space="0" w:color="auto"/>
            </w:tcBorders>
            <w:shd w:val="clear" w:color="auto" w:fill="D9D9D9" w:themeFill="background1" w:themeFillShade="D9"/>
          </w:tcPr>
          <w:p w:rsidR="00F17AE3" w:rsidRPr="00E34E16" w:rsidRDefault="00F17AE3" w:rsidP="00AD7CF1">
            <w:pPr>
              <w:cnfStyle w:val="000000100000"/>
              <w:rPr>
                <w:color w:val="17365D" w:themeColor="text2" w:themeShade="BF"/>
              </w:rPr>
            </w:pPr>
            <w:r>
              <w:rPr>
                <w:color w:val="17365D" w:themeColor="text2" w:themeShade="BF"/>
              </w:rPr>
              <w:t>45 min</w:t>
            </w:r>
          </w:p>
        </w:tc>
      </w:tr>
    </w:tbl>
    <w:p w:rsidR="005D4166" w:rsidRPr="00310E4F" w:rsidRDefault="005D4166" w:rsidP="005D4166">
      <w:pPr>
        <w:keepNext/>
        <w:keepLines/>
        <w:spacing w:before="480" w:after="0"/>
        <w:outlineLvl w:val="0"/>
        <w:rPr>
          <w:rFonts w:ascii="Cambria" w:eastAsia="Times New Roman" w:hAnsi="Cambria" w:cs="Times New Roman"/>
          <w:b/>
          <w:bCs/>
          <w:color w:val="17365D"/>
          <w:sz w:val="28"/>
          <w:szCs w:val="28"/>
        </w:rPr>
      </w:pPr>
      <w:r w:rsidRPr="00310E4F">
        <w:rPr>
          <w:rFonts w:ascii="Cambria" w:eastAsia="Times New Roman" w:hAnsi="Cambria" w:cs="Times New Roman"/>
          <w:b/>
          <w:bCs/>
          <w:color w:val="17365D"/>
          <w:sz w:val="28"/>
          <w:szCs w:val="28"/>
        </w:rPr>
        <w:t>Purpose:</w:t>
      </w:r>
    </w:p>
    <w:p w:rsidR="005D4166" w:rsidRPr="00F17AE3" w:rsidRDefault="005D4166" w:rsidP="005D4166">
      <w:pPr>
        <w:numPr>
          <w:ilvl w:val="0"/>
          <w:numId w:val="12"/>
        </w:numPr>
        <w:contextualSpacing/>
        <w:jc w:val="both"/>
        <w:rPr>
          <w:rFonts w:ascii="Calibri" w:eastAsia="Calibri" w:hAnsi="Calibri" w:cs="Arial"/>
        </w:rPr>
      </w:pPr>
      <w:r w:rsidRPr="00F17AE3">
        <w:rPr>
          <w:rFonts w:ascii="Calibri" w:eastAsia="Calibri" w:hAnsi="Calibri" w:cs="Arial"/>
        </w:rPr>
        <w:t>To teach participants the technique of brainstorming as a way of identifying several solutions to a problem</w:t>
      </w:r>
    </w:p>
    <w:p w:rsidR="005D4166" w:rsidRPr="00F17AE3" w:rsidRDefault="005D4166" w:rsidP="005D4166">
      <w:pPr>
        <w:numPr>
          <w:ilvl w:val="0"/>
          <w:numId w:val="12"/>
        </w:numPr>
        <w:contextualSpacing/>
        <w:jc w:val="both"/>
      </w:pPr>
      <w:r w:rsidRPr="00F17AE3">
        <w:t>To develop social problem solving skills</w:t>
      </w:r>
    </w:p>
    <w:p w:rsidR="005D4166" w:rsidRPr="00AC76BE" w:rsidRDefault="005D4166" w:rsidP="005D4166">
      <w:pPr>
        <w:spacing w:after="100" w:afterAutospacing="1"/>
        <w:jc w:val="both"/>
        <w:rPr>
          <w:rFonts w:ascii="Cambria" w:eastAsia="Times New Roman" w:hAnsi="Cambria" w:cs="Times New Roman"/>
          <w:b/>
          <w:bCs/>
          <w:sz w:val="32"/>
          <w:szCs w:val="32"/>
        </w:rPr>
      </w:pPr>
    </w:p>
    <w:p w:rsidR="005D4166" w:rsidRDefault="005D4166" w:rsidP="005D4166">
      <w:pPr>
        <w:spacing w:after="0"/>
        <w:jc w:val="both"/>
        <w:rPr>
          <w:rFonts w:ascii="Cambria" w:eastAsia="Times New Roman" w:hAnsi="Cambria" w:cs="Times New Roman"/>
          <w:b/>
          <w:bCs/>
          <w:color w:val="17365D"/>
          <w:sz w:val="28"/>
          <w:szCs w:val="28"/>
        </w:rPr>
      </w:pPr>
      <w:r w:rsidRPr="00310E4F">
        <w:rPr>
          <w:rFonts w:ascii="Cambria" w:eastAsia="Times New Roman" w:hAnsi="Cambria" w:cs="Times New Roman"/>
          <w:b/>
          <w:bCs/>
          <w:color w:val="17365D"/>
          <w:sz w:val="28"/>
          <w:szCs w:val="28"/>
        </w:rPr>
        <w:t>Description:</w:t>
      </w:r>
      <w:r>
        <w:rPr>
          <w:rFonts w:ascii="Cambria" w:eastAsia="Times New Roman" w:hAnsi="Cambria" w:cs="Times New Roman"/>
          <w:b/>
          <w:bCs/>
          <w:color w:val="17365D"/>
          <w:sz w:val="28"/>
          <w:szCs w:val="28"/>
        </w:rPr>
        <w:t xml:space="preserve"> </w:t>
      </w:r>
    </w:p>
    <w:p w:rsidR="005D4166" w:rsidRPr="00F17AE3" w:rsidRDefault="005D4166" w:rsidP="005D4166">
      <w:pPr>
        <w:spacing w:after="0"/>
        <w:jc w:val="both"/>
        <w:rPr>
          <w:rFonts w:ascii="Cambria" w:eastAsia="Times New Roman" w:hAnsi="Cambria" w:cs="Times New Roman"/>
          <w:b/>
          <w:bCs/>
          <w:color w:val="17365D"/>
        </w:rPr>
      </w:pPr>
      <w:r w:rsidRPr="00F17AE3">
        <w:rPr>
          <w:rFonts w:eastAsia="Calibri" w:cstheme="majorBidi"/>
          <w:lang w:val="en-US" w:eastAsia="sl-SI"/>
        </w:rPr>
        <w:t xml:space="preserve">Ask the group, </w:t>
      </w:r>
      <w:r w:rsidRPr="00F17AE3">
        <w:rPr>
          <w:rFonts w:eastAsia="Calibri" w:cstheme="majorBidi"/>
          <w:i/>
          <w:iCs/>
          <w:lang w:val="en-US" w:eastAsia="sl-SI"/>
        </w:rPr>
        <w:t>“What is brainstorming?”</w:t>
      </w:r>
    </w:p>
    <w:p w:rsidR="005D4166" w:rsidRPr="00F17AE3" w:rsidRDefault="005D4166" w:rsidP="005D4166">
      <w:pPr>
        <w:spacing w:after="0"/>
        <w:jc w:val="both"/>
        <w:rPr>
          <w:rFonts w:ascii="Cambria" w:eastAsia="Times New Roman" w:hAnsi="Cambria" w:cs="Times New Roman"/>
          <w:b/>
          <w:bCs/>
          <w:color w:val="17365D"/>
        </w:rPr>
      </w:pPr>
    </w:p>
    <w:p w:rsidR="005D4166" w:rsidRPr="00F17AE3" w:rsidRDefault="005D4166" w:rsidP="005D4166">
      <w:pPr>
        <w:spacing w:after="0"/>
        <w:jc w:val="both"/>
        <w:rPr>
          <w:rFonts w:ascii="Cambria" w:eastAsia="Times New Roman" w:hAnsi="Cambria" w:cs="Times New Roman"/>
          <w:b/>
          <w:bCs/>
          <w:color w:val="17365D"/>
        </w:rPr>
      </w:pPr>
      <w:r w:rsidRPr="00F17AE3">
        <w:rPr>
          <w:rFonts w:eastAsia="Calibri" w:cstheme="majorBidi"/>
          <w:lang w:val="en-US" w:eastAsia="sl-SI"/>
        </w:rPr>
        <w:t>Tell them:</w:t>
      </w:r>
      <w:r w:rsidRPr="00F17AE3">
        <w:rPr>
          <w:rFonts w:eastAsia="Calibri" w:cstheme="majorBidi"/>
          <w:lang w:val="en-US"/>
        </w:rPr>
        <w:t xml:space="preserve"> “</w:t>
      </w:r>
      <w:r w:rsidRPr="00F17AE3">
        <w:rPr>
          <w:rFonts w:eastAsia="Calibri" w:cstheme="majorBidi"/>
          <w:i/>
          <w:iCs/>
          <w:lang w:val="en-US" w:eastAsia="sl-SI"/>
        </w:rPr>
        <w:t>There is often more than one solution to a problem. It’s not always easy to think of other solutions, and brainstorming can help.  Brainstorming means saying anything that comes into your mind, without being concerned about how others will react. It’s a great way for a group of people to come up with good solutions. Brainstorming usually doesn’t take very long—about five minutes—and it can be really fun. It’s designed to help you break out of your normal thinking patterns and find new ways of looking at things.”</w:t>
      </w:r>
    </w:p>
    <w:p w:rsidR="005D4166" w:rsidRPr="00F17AE3" w:rsidRDefault="005D4166" w:rsidP="005D4166">
      <w:pPr>
        <w:spacing w:before="100" w:beforeAutospacing="1" w:after="100" w:afterAutospacing="1"/>
        <w:jc w:val="both"/>
        <w:rPr>
          <w:rFonts w:eastAsia="Calibri" w:cstheme="majorBidi"/>
          <w:lang w:val="en-US" w:eastAsia="sl-SI"/>
        </w:rPr>
      </w:pPr>
      <w:r w:rsidRPr="00F17AE3">
        <w:rPr>
          <w:rFonts w:eastAsia="Calibri" w:cstheme="majorBidi"/>
          <w:lang w:val="en-US" w:eastAsia="sl-SI"/>
        </w:rPr>
        <w:t>There are no limits in brainstorming—any idea is a good one at first. Everyone should try to come up with as many ideas as possible, and no one is permitted to judge or discuss these ideas. The solutions can be unusual, and they don’t even have to make sense. No idea is too wacky or ridiculous. As crazy as any idea might seem, it might make someone think of another idea or a better idea. It might even turn out to be the best idea of all!</w:t>
      </w:r>
    </w:p>
    <w:p w:rsidR="005D4166" w:rsidRPr="00F17AE3" w:rsidRDefault="005D4166" w:rsidP="005D4166">
      <w:pPr>
        <w:spacing w:before="100" w:beforeAutospacing="1" w:after="100" w:afterAutospacing="1"/>
        <w:jc w:val="both"/>
        <w:rPr>
          <w:rFonts w:eastAsia="Calibri" w:cstheme="majorBidi"/>
          <w:lang w:val="en-US" w:eastAsia="sl-SI"/>
        </w:rPr>
      </w:pPr>
      <w:r w:rsidRPr="00F17AE3">
        <w:rPr>
          <w:rFonts w:eastAsia="Calibri" w:cstheme="majorBidi"/>
          <w:lang w:val="en-US" w:eastAsia="sl-SI"/>
        </w:rPr>
        <w:t>Give the group a problem and have them brainstorm as many ideas as possible. Write their ideas on the blackboard or a large sheet of paper. If time allows, evaluate and eliminate each solution until you come up with one on which everyone can agree.</w:t>
      </w:r>
    </w:p>
    <w:p w:rsidR="005D4166" w:rsidRPr="00310E4F" w:rsidRDefault="005D4166" w:rsidP="005D4166">
      <w:pPr>
        <w:keepNext/>
        <w:keepLines/>
        <w:spacing w:before="480" w:after="0"/>
        <w:outlineLvl w:val="0"/>
        <w:rPr>
          <w:rFonts w:ascii="Cambria" w:eastAsia="Times New Roman" w:hAnsi="Cambria" w:cs="Times New Roman"/>
          <w:b/>
          <w:bCs/>
          <w:color w:val="17365D"/>
          <w:sz w:val="28"/>
          <w:szCs w:val="28"/>
        </w:rPr>
      </w:pPr>
      <w:r w:rsidRPr="00310E4F">
        <w:rPr>
          <w:rFonts w:ascii="Cambria" w:eastAsia="Times New Roman" w:hAnsi="Cambria" w:cs="Times New Roman"/>
          <w:b/>
          <w:bCs/>
          <w:color w:val="17365D"/>
          <w:sz w:val="28"/>
          <w:szCs w:val="28"/>
        </w:rPr>
        <w:t>Material:</w:t>
      </w:r>
    </w:p>
    <w:p w:rsidR="005D4166" w:rsidRPr="00F17AE3" w:rsidRDefault="005D4166" w:rsidP="005D4166">
      <w:pPr>
        <w:rPr>
          <w:rFonts w:ascii="Calibri" w:eastAsia="Calibri" w:hAnsi="Calibri" w:cs="Arial"/>
        </w:rPr>
      </w:pPr>
      <w:r w:rsidRPr="00F17AE3">
        <w:rPr>
          <w:rFonts w:ascii="Calibri" w:eastAsia="Calibri" w:hAnsi="Calibri" w:cs="Arial"/>
        </w:rPr>
        <w:t>Blackboard or a large sheet of paper, pencil</w:t>
      </w:r>
    </w:p>
    <w:p w:rsidR="005D4166" w:rsidRDefault="005D4166" w:rsidP="005D4166">
      <w:pPr>
        <w:keepNext/>
        <w:keepLines/>
        <w:spacing w:after="0"/>
        <w:jc w:val="both"/>
        <w:outlineLvl w:val="0"/>
        <w:rPr>
          <w:rFonts w:ascii="Cambria" w:eastAsia="Times New Roman" w:hAnsi="Cambria" w:cs="Times New Roman"/>
          <w:b/>
          <w:bCs/>
          <w:color w:val="17365D"/>
          <w:sz w:val="28"/>
          <w:szCs w:val="28"/>
        </w:rPr>
      </w:pPr>
      <w:r w:rsidRPr="00310E4F">
        <w:rPr>
          <w:rFonts w:ascii="Cambria" w:eastAsia="Times New Roman" w:hAnsi="Cambria" w:cs="Times New Roman"/>
          <w:b/>
          <w:bCs/>
          <w:color w:val="17365D"/>
          <w:sz w:val="28"/>
          <w:szCs w:val="28"/>
        </w:rPr>
        <w:lastRenderedPageBreak/>
        <w:t>Methods:</w:t>
      </w:r>
      <w:r>
        <w:rPr>
          <w:rFonts w:ascii="Cambria" w:eastAsia="Times New Roman" w:hAnsi="Cambria" w:cs="Times New Roman"/>
          <w:b/>
          <w:bCs/>
          <w:color w:val="17365D"/>
          <w:sz w:val="28"/>
          <w:szCs w:val="28"/>
        </w:rPr>
        <w:t xml:space="preserve"> </w:t>
      </w:r>
    </w:p>
    <w:p w:rsidR="00460CB8" w:rsidRDefault="00460CB8" w:rsidP="005D4166">
      <w:pPr>
        <w:keepNext/>
        <w:keepLines/>
        <w:spacing w:after="0"/>
        <w:jc w:val="both"/>
        <w:outlineLvl w:val="0"/>
        <w:rPr>
          <w:rFonts w:eastAsia="Calibri" w:cs="Times New Roman"/>
        </w:rPr>
      </w:pPr>
      <w:proofErr w:type="spellStart"/>
      <w:r>
        <w:rPr>
          <w:rFonts w:eastAsia="Calibri" w:cs="Times New Roman"/>
        </w:rPr>
        <w:t>Experiental</w:t>
      </w:r>
      <w:proofErr w:type="spellEnd"/>
      <w:r>
        <w:rPr>
          <w:rFonts w:eastAsia="Calibri" w:cs="Times New Roman"/>
        </w:rPr>
        <w:t xml:space="preserve"> learning</w:t>
      </w:r>
      <w:r w:rsidR="0068238E">
        <w:rPr>
          <w:rFonts w:eastAsia="Calibri" w:cs="Times New Roman"/>
        </w:rPr>
        <w:t xml:space="preserve">, mind-mapping </w:t>
      </w:r>
      <w:r>
        <w:rPr>
          <w:rFonts w:eastAsia="Calibri" w:cs="Times New Roman"/>
        </w:rPr>
        <w:t xml:space="preserve"> </w:t>
      </w:r>
    </w:p>
    <w:p w:rsidR="00460CB8" w:rsidRDefault="00460CB8" w:rsidP="005D4166">
      <w:pPr>
        <w:keepNext/>
        <w:keepLines/>
        <w:spacing w:after="0"/>
        <w:jc w:val="both"/>
        <w:outlineLvl w:val="0"/>
        <w:rPr>
          <w:rFonts w:eastAsia="Calibri" w:cs="Times New Roman"/>
        </w:rPr>
      </w:pPr>
    </w:p>
    <w:p w:rsidR="005D4166" w:rsidRPr="00F17AE3" w:rsidRDefault="005D4166" w:rsidP="005D4166">
      <w:pPr>
        <w:keepNext/>
        <w:keepLines/>
        <w:spacing w:after="0"/>
        <w:jc w:val="both"/>
        <w:outlineLvl w:val="0"/>
        <w:rPr>
          <w:rFonts w:ascii="Cambria" w:eastAsia="Calibri" w:hAnsi="Cambria" w:cs="Times New Roman"/>
          <w:b/>
          <w:bCs/>
          <w:color w:val="17365D"/>
        </w:rPr>
      </w:pPr>
      <w:r w:rsidRPr="00F17AE3">
        <w:rPr>
          <w:rFonts w:eastAsia="Calibri" w:cs="Times New Roman"/>
        </w:rPr>
        <w:t xml:space="preserve">A good way to activate the participants by a concrete example is by exposing the problem that the participants must deal with by brainstorming. For the most efficiency, the problem can be relevant and true. In the case of a group of employees, a problem that is currently relevant can be pushed into focus. </w:t>
      </w:r>
    </w:p>
    <w:p w:rsidR="005D4166" w:rsidRPr="00F17AE3" w:rsidRDefault="005D4166" w:rsidP="005D4166">
      <w:pPr>
        <w:keepNext/>
        <w:keepLines/>
        <w:spacing w:after="0"/>
        <w:jc w:val="both"/>
        <w:outlineLvl w:val="0"/>
        <w:rPr>
          <w:rFonts w:ascii="Cambria" w:eastAsia="Times New Roman" w:hAnsi="Cambria" w:cs="Times New Roman"/>
          <w:b/>
          <w:bCs/>
          <w:color w:val="17365D"/>
        </w:rPr>
      </w:pPr>
    </w:p>
    <w:p w:rsidR="005D4166" w:rsidRDefault="005D4166" w:rsidP="005D4166">
      <w:pPr>
        <w:keepNext/>
        <w:keepLines/>
        <w:spacing w:after="0"/>
        <w:jc w:val="both"/>
        <w:outlineLvl w:val="0"/>
        <w:rPr>
          <w:rFonts w:ascii="Cambria" w:eastAsia="Times New Roman" w:hAnsi="Cambria" w:cs="Times New Roman"/>
          <w:b/>
          <w:bCs/>
          <w:color w:val="17365D"/>
          <w:sz w:val="28"/>
          <w:szCs w:val="28"/>
        </w:rPr>
      </w:pPr>
    </w:p>
    <w:p w:rsidR="005D4166" w:rsidRDefault="005D4166" w:rsidP="005D4166">
      <w:pPr>
        <w:keepNext/>
        <w:keepLines/>
        <w:spacing w:after="0"/>
        <w:jc w:val="both"/>
        <w:outlineLvl w:val="0"/>
        <w:rPr>
          <w:rFonts w:ascii="Cambria" w:eastAsia="Times New Roman" w:hAnsi="Cambria" w:cs="Times New Roman"/>
          <w:b/>
          <w:bCs/>
          <w:color w:val="17365D"/>
          <w:sz w:val="28"/>
          <w:szCs w:val="28"/>
        </w:rPr>
      </w:pPr>
      <w:r w:rsidRPr="00310E4F">
        <w:rPr>
          <w:rFonts w:ascii="Cambria" w:eastAsia="Times New Roman" w:hAnsi="Cambria" w:cs="Times New Roman"/>
          <w:b/>
          <w:bCs/>
          <w:color w:val="17365D"/>
          <w:sz w:val="28"/>
          <w:szCs w:val="28"/>
        </w:rPr>
        <w:t>Advice for Trainer:</w:t>
      </w:r>
      <w:r>
        <w:rPr>
          <w:rFonts w:ascii="Cambria" w:eastAsia="Times New Roman" w:hAnsi="Cambria" w:cs="Times New Roman"/>
          <w:b/>
          <w:bCs/>
          <w:color w:val="17365D"/>
          <w:sz w:val="28"/>
          <w:szCs w:val="28"/>
        </w:rPr>
        <w:t xml:space="preserve"> </w:t>
      </w:r>
    </w:p>
    <w:p w:rsidR="005D4166" w:rsidRPr="00F17AE3" w:rsidRDefault="005D4166" w:rsidP="005D4166">
      <w:pPr>
        <w:keepNext/>
        <w:keepLines/>
        <w:spacing w:after="0"/>
        <w:jc w:val="both"/>
        <w:outlineLvl w:val="0"/>
        <w:rPr>
          <w:rFonts w:ascii="Cambria" w:eastAsia="Times New Roman" w:hAnsi="Cambria" w:cs="Times New Roman"/>
          <w:color w:val="FF0000"/>
        </w:rPr>
      </w:pPr>
      <w:r w:rsidRPr="00F17AE3">
        <w:rPr>
          <w:rFonts w:eastAsia="Calibri" w:cs="Times New Roman"/>
        </w:rPr>
        <w:t xml:space="preserve">The trainers can, in this exercise, make good use of the creativity of the participants and allow them to express themselves without limitations. The trainers first have to create a safe and pleasant atmosphere inside the group, as this will allow the participants to express themselves genuinely and spontaneously and with this they will realize what brainstorming actually means.  </w:t>
      </w:r>
    </w:p>
    <w:p w:rsidR="005D4166" w:rsidRPr="00F17AE3" w:rsidRDefault="005D4166" w:rsidP="005D4166">
      <w:pPr>
        <w:keepNext/>
        <w:keepLines/>
        <w:spacing w:after="0"/>
        <w:jc w:val="both"/>
        <w:outlineLvl w:val="0"/>
        <w:rPr>
          <w:rFonts w:ascii="Cambria" w:eastAsia="Times New Roman" w:hAnsi="Cambria" w:cs="Times New Roman"/>
          <w:b/>
          <w:bCs/>
          <w:color w:val="17365D"/>
        </w:rPr>
      </w:pPr>
    </w:p>
    <w:p w:rsidR="005D4166" w:rsidRDefault="005D4166" w:rsidP="005D4166">
      <w:pPr>
        <w:keepNext/>
        <w:keepLines/>
        <w:spacing w:after="0"/>
        <w:jc w:val="both"/>
        <w:outlineLvl w:val="0"/>
        <w:rPr>
          <w:rFonts w:ascii="Cambria" w:eastAsia="Times New Roman" w:hAnsi="Cambria" w:cs="Times New Roman"/>
          <w:b/>
          <w:bCs/>
          <w:color w:val="17365D"/>
          <w:sz w:val="28"/>
          <w:szCs w:val="28"/>
        </w:rPr>
      </w:pPr>
    </w:p>
    <w:p w:rsidR="005D4166" w:rsidRDefault="005D4166" w:rsidP="005D4166">
      <w:pPr>
        <w:keepNext/>
        <w:keepLines/>
        <w:spacing w:after="0"/>
        <w:jc w:val="both"/>
        <w:outlineLvl w:val="0"/>
        <w:rPr>
          <w:rFonts w:ascii="Cambria" w:eastAsia="Times New Roman" w:hAnsi="Cambria" w:cs="Times New Roman"/>
          <w:sz w:val="24"/>
          <w:szCs w:val="24"/>
        </w:rPr>
      </w:pPr>
      <w:r w:rsidRPr="00310E4F">
        <w:rPr>
          <w:rFonts w:ascii="Cambria" w:eastAsia="Times New Roman" w:hAnsi="Cambria" w:cs="Times New Roman"/>
          <w:b/>
          <w:bCs/>
          <w:color w:val="17365D"/>
          <w:sz w:val="28"/>
          <w:szCs w:val="28"/>
        </w:rPr>
        <w:t>Source/Literature:</w:t>
      </w:r>
      <w:r w:rsidRPr="002C1FCE">
        <w:rPr>
          <w:rFonts w:ascii="Cambria" w:eastAsia="Times New Roman" w:hAnsi="Cambria" w:cs="Times New Roman"/>
          <w:sz w:val="24"/>
          <w:szCs w:val="24"/>
        </w:rPr>
        <w:t xml:space="preserve"> </w:t>
      </w:r>
    </w:p>
    <w:p w:rsidR="00F17AE3" w:rsidRPr="005C31F0" w:rsidRDefault="00F17AE3" w:rsidP="00F17AE3">
      <w:pPr>
        <w:keepNext/>
        <w:keepLines/>
        <w:spacing w:after="0"/>
        <w:jc w:val="both"/>
        <w:outlineLvl w:val="0"/>
        <w:rPr>
          <w:rFonts w:eastAsia="Times New Roman" w:cs="Times New Roman"/>
        </w:rPr>
      </w:pPr>
      <w:r w:rsidRPr="005C31F0">
        <w:rPr>
          <w:rFonts w:eastAsia="Times New Roman" w:cs="Times New Roman"/>
        </w:rPr>
        <w:t>Adapted f</w:t>
      </w:r>
      <w:r w:rsidR="007E5EE4">
        <w:rPr>
          <w:rFonts w:eastAsia="Times New Roman" w:cs="Times New Roman"/>
        </w:rPr>
        <w:t>r</w:t>
      </w:r>
      <w:bookmarkStart w:id="0" w:name="_GoBack"/>
      <w:bookmarkEnd w:id="0"/>
      <w:r w:rsidRPr="005C31F0">
        <w:rPr>
          <w:rFonts w:eastAsia="Times New Roman" w:cs="Times New Roman"/>
        </w:rPr>
        <w:t xml:space="preserve">om “101 Ways </w:t>
      </w:r>
      <w:proofErr w:type="gramStart"/>
      <w:r w:rsidRPr="005C31F0">
        <w:rPr>
          <w:rFonts w:eastAsia="Times New Roman" w:cs="Times New Roman"/>
        </w:rPr>
        <w:t>To</w:t>
      </w:r>
      <w:proofErr w:type="gramEnd"/>
      <w:r w:rsidRPr="005C31F0">
        <w:rPr>
          <w:rFonts w:eastAsia="Times New Roman" w:cs="Times New Roman"/>
        </w:rPr>
        <w:t xml:space="preserve"> Teach Children Social Skills: A Ready-To-Use, Reproducible Activity Book” E. Shapiro, Lawrence 2004</w:t>
      </w:r>
    </w:p>
    <w:sectPr w:rsidR="00F17AE3" w:rsidRPr="005C31F0" w:rsidSect="007A5362">
      <w:headerReference w:type="default" r:id="rId8"/>
      <w:footerReference w:type="default" r:id="rId9"/>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F7E" w:rsidRDefault="00306F7E" w:rsidP="000D1CD3">
      <w:pPr>
        <w:spacing w:after="0" w:line="240" w:lineRule="auto"/>
      </w:pPr>
      <w:r>
        <w:separator/>
      </w:r>
    </w:p>
  </w:endnote>
  <w:endnote w:type="continuationSeparator" w:id="0">
    <w:p w:rsidR="00306F7E" w:rsidRDefault="00306F7E" w:rsidP="000D1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F7E" w:rsidRDefault="00306F7E" w:rsidP="000D1CD3">
      <w:pPr>
        <w:spacing w:after="0" w:line="240" w:lineRule="auto"/>
      </w:pPr>
      <w:r>
        <w:separator/>
      </w:r>
    </w:p>
  </w:footnote>
  <w:footnote w:type="continuationSeparator" w:id="0">
    <w:p w:rsidR="00306F7E" w:rsidRDefault="00306F7E" w:rsidP="000D1C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2EAD5C12"/>
    <w:multiLevelType w:val="hybridMultilevel"/>
    <w:tmpl w:val="D53ACA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353A419F"/>
    <w:multiLevelType w:val="multilevel"/>
    <w:tmpl w:val="D4D693D4"/>
    <w:lvl w:ilvl="0">
      <w:start w:val="1"/>
      <w:numFmt w:val="decimal"/>
      <w:lvlText w:val="%1."/>
      <w:lvlJc w:val="left"/>
      <w:pPr>
        <w:tabs>
          <w:tab w:val="num" w:pos="720"/>
        </w:tabs>
        <w:ind w:left="720" w:hanging="360"/>
      </w:pPr>
      <w:rPr>
        <w:b w:val="0"/>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
  </w:num>
  <w:num w:numId="3">
    <w:abstractNumId w:val="14"/>
  </w:num>
  <w:num w:numId="4">
    <w:abstractNumId w:val="22"/>
  </w:num>
  <w:num w:numId="5">
    <w:abstractNumId w:val="3"/>
  </w:num>
  <w:num w:numId="6">
    <w:abstractNumId w:val="9"/>
  </w:num>
  <w:num w:numId="7">
    <w:abstractNumId w:val="10"/>
  </w:num>
  <w:num w:numId="8">
    <w:abstractNumId w:val="12"/>
  </w:num>
  <w:num w:numId="9">
    <w:abstractNumId w:val="17"/>
  </w:num>
  <w:num w:numId="10">
    <w:abstractNumId w:val="0"/>
  </w:num>
  <w:num w:numId="11">
    <w:abstractNumId w:val="15"/>
  </w:num>
  <w:num w:numId="12">
    <w:abstractNumId w:val="16"/>
  </w:num>
  <w:num w:numId="13">
    <w:abstractNumId w:val="5"/>
  </w:num>
  <w:num w:numId="14">
    <w:abstractNumId w:val="20"/>
  </w:num>
  <w:num w:numId="15">
    <w:abstractNumId w:val="7"/>
  </w:num>
  <w:num w:numId="16">
    <w:abstractNumId w:val="19"/>
  </w:num>
  <w:num w:numId="17">
    <w:abstractNumId w:val="6"/>
  </w:num>
  <w:num w:numId="18">
    <w:abstractNumId w:val="21"/>
  </w:num>
  <w:num w:numId="19">
    <w:abstractNumId w:val="2"/>
  </w:num>
  <w:num w:numId="20">
    <w:abstractNumId w:val="4"/>
  </w:num>
  <w:num w:numId="21">
    <w:abstractNumId w:val="8"/>
  </w:num>
  <w:num w:numId="22">
    <w:abstractNumId w:val="13"/>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rsids>
    <w:rsidRoot w:val="00615923"/>
    <w:rsid w:val="000003BD"/>
    <w:rsid w:val="0000279A"/>
    <w:rsid w:val="000115B0"/>
    <w:rsid w:val="000149C3"/>
    <w:rsid w:val="00045427"/>
    <w:rsid w:val="000475FC"/>
    <w:rsid w:val="00087A30"/>
    <w:rsid w:val="000B0DF5"/>
    <w:rsid w:val="000B12D0"/>
    <w:rsid w:val="000B2D33"/>
    <w:rsid w:val="000D1CD3"/>
    <w:rsid w:val="000E5E3F"/>
    <w:rsid w:val="000F015D"/>
    <w:rsid w:val="000F4C25"/>
    <w:rsid w:val="00104A30"/>
    <w:rsid w:val="00104AC5"/>
    <w:rsid w:val="00116217"/>
    <w:rsid w:val="00155FC3"/>
    <w:rsid w:val="00185551"/>
    <w:rsid w:val="001935EF"/>
    <w:rsid w:val="001A7079"/>
    <w:rsid w:val="001C6E99"/>
    <w:rsid w:val="001F27DC"/>
    <w:rsid w:val="00210220"/>
    <w:rsid w:val="00221BD4"/>
    <w:rsid w:val="00246E82"/>
    <w:rsid w:val="00254589"/>
    <w:rsid w:val="0025756A"/>
    <w:rsid w:val="0026616F"/>
    <w:rsid w:val="00271FF4"/>
    <w:rsid w:val="002775A6"/>
    <w:rsid w:val="0029066F"/>
    <w:rsid w:val="0029080A"/>
    <w:rsid w:val="002A460F"/>
    <w:rsid w:val="002F1653"/>
    <w:rsid w:val="0030616A"/>
    <w:rsid w:val="00306F7E"/>
    <w:rsid w:val="00314011"/>
    <w:rsid w:val="00320376"/>
    <w:rsid w:val="00332D28"/>
    <w:rsid w:val="00342D2A"/>
    <w:rsid w:val="00350EBF"/>
    <w:rsid w:val="00365016"/>
    <w:rsid w:val="003F45D8"/>
    <w:rsid w:val="00427A2A"/>
    <w:rsid w:val="00446FFD"/>
    <w:rsid w:val="00450F67"/>
    <w:rsid w:val="004604C3"/>
    <w:rsid w:val="00460CB8"/>
    <w:rsid w:val="004629F2"/>
    <w:rsid w:val="00465214"/>
    <w:rsid w:val="00482170"/>
    <w:rsid w:val="004A1BB1"/>
    <w:rsid w:val="004A3DDF"/>
    <w:rsid w:val="004D189B"/>
    <w:rsid w:val="004F24D9"/>
    <w:rsid w:val="005015ED"/>
    <w:rsid w:val="00527449"/>
    <w:rsid w:val="00552140"/>
    <w:rsid w:val="00553EC2"/>
    <w:rsid w:val="0058475A"/>
    <w:rsid w:val="00587A1A"/>
    <w:rsid w:val="005A3874"/>
    <w:rsid w:val="005D0E86"/>
    <w:rsid w:val="005D4166"/>
    <w:rsid w:val="00605A2B"/>
    <w:rsid w:val="00615923"/>
    <w:rsid w:val="00624E0D"/>
    <w:rsid w:val="00643766"/>
    <w:rsid w:val="0064630B"/>
    <w:rsid w:val="00663042"/>
    <w:rsid w:val="006727D4"/>
    <w:rsid w:val="0068238E"/>
    <w:rsid w:val="0068586C"/>
    <w:rsid w:val="00685D10"/>
    <w:rsid w:val="007115CD"/>
    <w:rsid w:val="007130BB"/>
    <w:rsid w:val="007175E0"/>
    <w:rsid w:val="00734AEC"/>
    <w:rsid w:val="00743F8F"/>
    <w:rsid w:val="00746454"/>
    <w:rsid w:val="00746FFD"/>
    <w:rsid w:val="00760446"/>
    <w:rsid w:val="00767F76"/>
    <w:rsid w:val="007703C8"/>
    <w:rsid w:val="00770B7E"/>
    <w:rsid w:val="00776F7C"/>
    <w:rsid w:val="007824EF"/>
    <w:rsid w:val="007A39AC"/>
    <w:rsid w:val="007A5362"/>
    <w:rsid w:val="007B008D"/>
    <w:rsid w:val="007B0D89"/>
    <w:rsid w:val="007B620B"/>
    <w:rsid w:val="007E5EE4"/>
    <w:rsid w:val="00812D28"/>
    <w:rsid w:val="008578F5"/>
    <w:rsid w:val="00866766"/>
    <w:rsid w:val="008841F3"/>
    <w:rsid w:val="00891571"/>
    <w:rsid w:val="008B081A"/>
    <w:rsid w:val="008B3FF3"/>
    <w:rsid w:val="008B7901"/>
    <w:rsid w:val="008D38C5"/>
    <w:rsid w:val="008D5204"/>
    <w:rsid w:val="008E4FEA"/>
    <w:rsid w:val="00927640"/>
    <w:rsid w:val="00951533"/>
    <w:rsid w:val="00954790"/>
    <w:rsid w:val="009777BF"/>
    <w:rsid w:val="0098341E"/>
    <w:rsid w:val="00993DF9"/>
    <w:rsid w:val="009B5C8D"/>
    <w:rsid w:val="009C113C"/>
    <w:rsid w:val="009D786C"/>
    <w:rsid w:val="009E3274"/>
    <w:rsid w:val="009E4BF2"/>
    <w:rsid w:val="009F13D9"/>
    <w:rsid w:val="00A249AA"/>
    <w:rsid w:val="00A432CA"/>
    <w:rsid w:val="00AB1154"/>
    <w:rsid w:val="00AB74AB"/>
    <w:rsid w:val="00AC344D"/>
    <w:rsid w:val="00AC4722"/>
    <w:rsid w:val="00AF4D6B"/>
    <w:rsid w:val="00B10397"/>
    <w:rsid w:val="00B16F0F"/>
    <w:rsid w:val="00B21066"/>
    <w:rsid w:val="00B56F34"/>
    <w:rsid w:val="00B66C2F"/>
    <w:rsid w:val="00B83669"/>
    <w:rsid w:val="00B91FAB"/>
    <w:rsid w:val="00BB1470"/>
    <w:rsid w:val="00BC1CFE"/>
    <w:rsid w:val="00BF1281"/>
    <w:rsid w:val="00C069B3"/>
    <w:rsid w:val="00C23C0F"/>
    <w:rsid w:val="00C30713"/>
    <w:rsid w:val="00C51F49"/>
    <w:rsid w:val="00C63C35"/>
    <w:rsid w:val="00C70780"/>
    <w:rsid w:val="00C735EF"/>
    <w:rsid w:val="00C80277"/>
    <w:rsid w:val="00CB3C0A"/>
    <w:rsid w:val="00CB5669"/>
    <w:rsid w:val="00CC060C"/>
    <w:rsid w:val="00CC24CA"/>
    <w:rsid w:val="00CE2C18"/>
    <w:rsid w:val="00D11D47"/>
    <w:rsid w:val="00D22DBC"/>
    <w:rsid w:val="00DA0B5C"/>
    <w:rsid w:val="00DB016A"/>
    <w:rsid w:val="00DE3606"/>
    <w:rsid w:val="00E06AB5"/>
    <w:rsid w:val="00E178EF"/>
    <w:rsid w:val="00E207CA"/>
    <w:rsid w:val="00E26652"/>
    <w:rsid w:val="00E315AC"/>
    <w:rsid w:val="00E34E16"/>
    <w:rsid w:val="00E42B47"/>
    <w:rsid w:val="00E44160"/>
    <w:rsid w:val="00E45FF7"/>
    <w:rsid w:val="00E550AA"/>
    <w:rsid w:val="00E5515F"/>
    <w:rsid w:val="00E62415"/>
    <w:rsid w:val="00E63333"/>
    <w:rsid w:val="00E71BD4"/>
    <w:rsid w:val="00E73F03"/>
    <w:rsid w:val="00EA0879"/>
    <w:rsid w:val="00EA1156"/>
    <w:rsid w:val="00EA7E16"/>
    <w:rsid w:val="00EB3767"/>
    <w:rsid w:val="00EC2AF4"/>
    <w:rsid w:val="00EE79A8"/>
    <w:rsid w:val="00F0554E"/>
    <w:rsid w:val="00F17AE3"/>
    <w:rsid w:val="00F21D85"/>
    <w:rsid w:val="00F3632D"/>
    <w:rsid w:val="00F614D3"/>
    <w:rsid w:val="00F72820"/>
    <w:rsid w:val="00F945BE"/>
    <w:rsid w:val="00F95DA8"/>
    <w:rsid w:val="00FB3A0E"/>
    <w:rsid w:val="00FD1527"/>
    <w:rsid w:val="00FF6A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99"/>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vetlosenenjepoudarek53">
    <w:name w:val="Svetlo senčenje – poudarek 53"/>
    <w:basedOn w:val="Navadnatabela"/>
    <w:next w:val="Svetlosenenjepoudarek5"/>
    <w:uiPriority w:val="60"/>
    <w:rsid w:val="005D4166"/>
    <w:pPr>
      <w:spacing w:after="0" w:line="240" w:lineRule="auto"/>
    </w:pPr>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923"/>
    <w:rPr>
      <w:lang w:val="en-GB"/>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99"/>
    <w:qFormat/>
    <w:rsid w:val="00615923"/>
    <w:pPr>
      <w:ind w:left="720"/>
      <w:contextualSpacing/>
    </w:pPr>
  </w:style>
  <w:style w:type="paragraph" w:styleId="Kopfzeile">
    <w:name w:val="header"/>
    <w:basedOn w:val="Standard"/>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styleId="HelleSchattierung-Akzent1">
    <w:name w:val="Light Shading Accent 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vetlosenenjepoudarek53">
    <w:name w:val="Svetlo senčenje – poudarek 53"/>
    <w:basedOn w:val="NormaleTabelle"/>
    <w:next w:val="HelleSchattierung-Akzent5"/>
    <w:uiPriority w:val="60"/>
    <w:rsid w:val="005D4166"/>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s>
</file>

<file path=word/webSettings.xml><?xml version="1.0" encoding="utf-8"?>
<w:webSettings xmlns:r="http://schemas.openxmlformats.org/officeDocument/2006/relationships" xmlns:w="http://schemas.openxmlformats.org/wordprocessingml/2006/main">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B0558-684F-4758-9CDB-659749623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2172</Characters>
  <Application>Microsoft Office Word</Application>
  <DocSecurity>0</DocSecurity>
  <Lines>18</Lines>
  <Paragraphs>5</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
      <vt:lpstr/>
    </vt:vector>
  </TitlesOfParts>
  <Company>TU Wien - Studentenversion</Company>
  <LinksUpToDate>false</LinksUpToDate>
  <CharactersWithSpaces>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sonja</cp:lastModifiedBy>
  <cp:revision>2</cp:revision>
  <dcterms:created xsi:type="dcterms:W3CDTF">2014-12-14T07:57:00Z</dcterms:created>
  <dcterms:modified xsi:type="dcterms:W3CDTF">2014-12-14T07:57:00Z</dcterms:modified>
</cp:coreProperties>
</file>