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Default="00717A98" w:rsidP="00717A98">
      <w:pPr>
        <w:pStyle w:val="Titel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 xml:space="preserve">Handout: </w:t>
      </w:r>
      <w:r w:rsidR="00422B92">
        <w:rPr>
          <w:sz w:val="44"/>
        </w:rPr>
        <w:t>Emotional communication</w:t>
      </w:r>
    </w:p>
    <w:p w:rsidR="00717A98" w:rsidRPr="00EA1B94" w:rsidRDefault="00717A98" w:rsidP="00717A98">
      <w:pPr>
        <w:spacing w:after="0"/>
      </w:pPr>
    </w:p>
    <w:p w:rsidR="00422B92" w:rsidRPr="00DC1FB8" w:rsidRDefault="00422B92" w:rsidP="00422B92">
      <w:pPr>
        <w:rPr>
          <w:rFonts w:cs="Segoe UI Light"/>
          <w:lang w:val="en-US"/>
        </w:rPr>
      </w:pPr>
      <w:r w:rsidRPr="00DC1FB8">
        <w:rPr>
          <w:rFonts w:cs="Segoe UI Light"/>
          <w:lang w:val="en-US"/>
        </w:rPr>
        <w:t>Following this order for each emotion tell a short episode you tried.</w:t>
      </w:r>
    </w:p>
    <w:p w:rsidR="00422B92" w:rsidRPr="00DC1FB8" w:rsidRDefault="00422B92" w:rsidP="00422B92">
      <w:pPr>
        <w:rPr>
          <w:rFonts w:cs="Segoe UI Light"/>
          <w:lang w:val="en-US"/>
        </w:rPr>
      </w:pPr>
      <w:r w:rsidRPr="00DC1FB8">
        <w:rPr>
          <w:rFonts w:cs="Segoe UI Light"/>
          <w:lang w:val="en-US"/>
        </w:rPr>
        <w:t>Time: one minute for episode</w:t>
      </w:r>
    </w:p>
    <w:p w:rsidR="00422B92" w:rsidRPr="00FD6DA8" w:rsidRDefault="00422B92" w:rsidP="00422B92">
      <w:pPr>
        <w:pStyle w:val="Listenabsatz"/>
        <w:numPr>
          <w:ilvl w:val="0"/>
          <w:numId w:val="23"/>
        </w:numPr>
        <w:spacing w:after="160" w:line="259" w:lineRule="auto"/>
        <w:rPr>
          <w:rFonts w:ascii="Segoe UI Light" w:hAnsi="Segoe UI Light" w:cs="Segoe UI Light"/>
          <w:sz w:val="52"/>
          <w:lang w:val="en-US"/>
        </w:rPr>
      </w:pPr>
      <w:r w:rsidRPr="00FD6DA8">
        <w:rPr>
          <w:rFonts w:ascii="Segoe UI Light" w:hAnsi="Segoe UI Light" w:cs="Segoe UI Light"/>
          <w:sz w:val="52"/>
          <w:lang w:val="en-US"/>
        </w:rPr>
        <w:t>Sadness</w:t>
      </w:r>
      <w:bookmarkStart w:id="0" w:name="_GoBack"/>
      <w:bookmarkEnd w:id="0"/>
    </w:p>
    <w:p w:rsidR="00422B92" w:rsidRPr="003900B2" w:rsidRDefault="00422B92" w:rsidP="00422B92">
      <w:pPr>
        <w:rPr>
          <w:rFonts w:ascii="Segoe UI Light" w:hAnsi="Segoe UI Light" w:cs="Segoe UI Light"/>
          <w:sz w:val="52"/>
          <w:lang w:val="en-US"/>
        </w:rPr>
      </w:pPr>
    </w:p>
    <w:p w:rsidR="00422B92" w:rsidRPr="00FD6DA8" w:rsidRDefault="00422B92" w:rsidP="00422B92">
      <w:pPr>
        <w:pStyle w:val="Listenabsatz"/>
        <w:numPr>
          <w:ilvl w:val="0"/>
          <w:numId w:val="23"/>
        </w:numPr>
        <w:spacing w:after="160" w:line="259" w:lineRule="auto"/>
        <w:rPr>
          <w:rFonts w:ascii="Segoe UI Light" w:hAnsi="Segoe UI Light" w:cs="Segoe UI Light"/>
          <w:sz w:val="52"/>
          <w:lang w:val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3851910</wp:posOffset>
            </wp:positionH>
            <wp:positionV relativeFrom="paragraph">
              <wp:posOffset>405765</wp:posOffset>
            </wp:positionV>
            <wp:extent cx="2423795" cy="2430333"/>
            <wp:effectExtent l="0" t="0" r="0" b="8255"/>
            <wp:wrapNone/>
            <wp:docPr id="2" name="Picture 1" descr="https://lh6.googleusercontent.com/-u76oOP8X81w/T7SZitpXL1I/AAAAAAAAACE/Udoq3ajlWfw/w800-h800/One-Minu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u76oOP8X81w/T7SZitpXL1I/AAAAAAAAACE/Udoq3ajlWfw/w800-h800/One-Minu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4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6DA8">
        <w:rPr>
          <w:rFonts w:ascii="Segoe UI Light" w:hAnsi="Segoe UI Light" w:cs="Segoe UI Light"/>
          <w:sz w:val="52"/>
          <w:lang w:val="en-US"/>
        </w:rPr>
        <w:t>Anger</w:t>
      </w:r>
      <w:r w:rsidRPr="003900B2">
        <w:t xml:space="preserve"> </w:t>
      </w:r>
    </w:p>
    <w:p w:rsidR="00422B92" w:rsidRPr="003900B2" w:rsidRDefault="00422B92" w:rsidP="00422B92">
      <w:pPr>
        <w:tabs>
          <w:tab w:val="left" w:pos="8010"/>
        </w:tabs>
        <w:ind w:firstLine="8010"/>
        <w:rPr>
          <w:rFonts w:ascii="Segoe UI Light" w:hAnsi="Segoe UI Light" w:cs="Segoe UI Light"/>
          <w:sz w:val="52"/>
          <w:lang w:val="en-US"/>
        </w:rPr>
      </w:pPr>
    </w:p>
    <w:p w:rsidR="00422B92" w:rsidRPr="00FD6DA8" w:rsidRDefault="00422B92" w:rsidP="00422B92">
      <w:pPr>
        <w:pStyle w:val="Listenabsatz"/>
        <w:numPr>
          <w:ilvl w:val="0"/>
          <w:numId w:val="23"/>
        </w:numPr>
        <w:spacing w:after="160" w:line="259" w:lineRule="auto"/>
        <w:rPr>
          <w:rFonts w:ascii="Segoe UI Light" w:hAnsi="Segoe UI Light" w:cs="Segoe UI Light"/>
          <w:sz w:val="52"/>
          <w:lang w:val="en-US"/>
        </w:rPr>
      </w:pPr>
      <w:r w:rsidRPr="00FD6DA8">
        <w:rPr>
          <w:rFonts w:ascii="Segoe UI Light" w:hAnsi="Segoe UI Light" w:cs="Segoe UI Light"/>
          <w:sz w:val="52"/>
          <w:lang w:val="en-US"/>
        </w:rPr>
        <w:t>Scare</w:t>
      </w:r>
    </w:p>
    <w:p w:rsidR="00422B92" w:rsidRPr="003900B2" w:rsidRDefault="003B0F01" w:rsidP="00422B92">
      <w:pPr>
        <w:rPr>
          <w:rFonts w:ascii="Segoe UI Light" w:hAnsi="Segoe UI Light" w:cs="Segoe UI Light"/>
          <w:sz w:val="52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33.25pt;margin-top:.5pt;width:128.25pt;height:69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" filled="f" stroked="f">
            <v:fill o:detectmouseclick="t"/>
            <v:textbox>
              <w:txbxContent>
                <w:p w:rsidR="00422B92" w:rsidRPr="003900B2" w:rsidRDefault="00422B92" w:rsidP="00422B92">
                  <w:pPr>
                    <w:jc w:val="center"/>
                    <w:rPr>
                      <w:rFonts w:ascii="Berlin Sans FB" w:hAnsi="Berlin Sans FB" w:cs="Segoe UI Light"/>
                      <w:color w:val="000000" w:themeColor="text1"/>
                      <w:sz w:val="72"/>
                      <w:szCs w:val="72"/>
                      <w:lang w:val="en-US"/>
                    </w:rPr>
                  </w:pPr>
                  <w:r w:rsidRPr="003900B2">
                    <w:rPr>
                      <w:rFonts w:ascii="Berlin Sans FB" w:hAnsi="Berlin Sans FB" w:cs="Segoe UI Light"/>
                      <w:color w:val="000000" w:themeColor="text1"/>
                      <w:sz w:val="72"/>
                      <w:szCs w:val="72"/>
                      <w:lang w:val="en-US"/>
                    </w:rPr>
                    <w:t>EACH</w:t>
                  </w:r>
                </w:p>
              </w:txbxContent>
            </v:textbox>
          </v:shape>
        </w:pict>
      </w:r>
    </w:p>
    <w:p w:rsidR="00422B92" w:rsidRPr="00FD6DA8" w:rsidRDefault="00422B92" w:rsidP="00422B92">
      <w:pPr>
        <w:pStyle w:val="Listenabsatz"/>
        <w:numPr>
          <w:ilvl w:val="0"/>
          <w:numId w:val="23"/>
        </w:numPr>
        <w:spacing w:after="160" w:line="259" w:lineRule="auto"/>
        <w:rPr>
          <w:rFonts w:ascii="Segoe UI Light" w:hAnsi="Segoe UI Light" w:cs="Segoe UI Light"/>
          <w:sz w:val="52"/>
          <w:lang w:val="en-US"/>
        </w:rPr>
      </w:pPr>
      <w:r w:rsidRPr="00FD6DA8">
        <w:rPr>
          <w:rFonts w:ascii="Segoe UI Light" w:hAnsi="Segoe UI Light" w:cs="Segoe UI Light"/>
          <w:sz w:val="52"/>
          <w:lang w:val="en-US"/>
        </w:rPr>
        <w:t>Tenderness</w:t>
      </w:r>
    </w:p>
    <w:p w:rsidR="00422B92" w:rsidRDefault="00422B92" w:rsidP="00422B92">
      <w:pPr>
        <w:rPr>
          <w:rFonts w:ascii="Segoe UI Light" w:hAnsi="Segoe UI Light" w:cs="Segoe UI Light"/>
          <w:sz w:val="52"/>
          <w:lang w:val="en-US"/>
        </w:rPr>
      </w:pPr>
    </w:p>
    <w:p w:rsidR="00422B92" w:rsidRPr="00FD6DA8" w:rsidRDefault="00422B92" w:rsidP="00422B92">
      <w:pPr>
        <w:pStyle w:val="Listenabsatz"/>
        <w:numPr>
          <w:ilvl w:val="0"/>
          <w:numId w:val="23"/>
        </w:numPr>
        <w:spacing w:after="160" w:line="259" w:lineRule="auto"/>
        <w:rPr>
          <w:rFonts w:ascii="Segoe UI Light" w:hAnsi="Segoe UI Light" w:cs="Segoe UI Light"/>
          <w:sz w:val="52"/>
          <w:lang w:val="en-US"/>
        </w:rPr>
      </w:pPr>
      <w:r w:rsidRPr="00FD6DA8">
        <w:rPr>
          <w:rFonts w:ascii="Segoe UI Light" w:hAnsi="Segoe UI Light" w:cs="Segoe UI Light"/>
          <w:sz w:val="52"/>
          <w:lang w:val="en-US"/>
        </w:rPr>
        <w:t>Excitement</w:t>
      </w:r>
    </w:p>
    <w:p w:rsidR="00422B92" w:rsidRPr="003900B2" w:rsidRDefault="00422B92" w:rsidP="00422B92">
      <w:pPr>
        <w:rPr>
          <w:rFonts w:ascii="Segoe UI Light" w:hAnsi="Segoe UI Light" w:cs="Segoe UI Light"/>
          <w:sz w:val="52"/>
          <w:lang w:val="en-US"/>
        </w:rPr>
      </w:pPr>
    </w:p>
    <w:p w:rsidR="009C113C" w:rsidRPr="00422B92" w:rsidRDefault="00422B92" w:rsidP="00422B92">
      <w:pPr>
        <w:pStyle w:val="Listenabsatz"/>
        <w:numPr>
          <w:ilvl w:val="0"/>
          <w:numId w:val="23"/>
        </w:numPr>
        <w:spacing w:after="160" w:line="259" w:lineRule="auto"/>
        <w:rPr>
          <w:rFonts w:ascii="Segoe UI Light" w:hAnsi="Segoe UI Light" w:cs="Segoe UI Light"/>
          <w:sz w:val="52"/>
          <w:lang w:val="en-US"/>
        </w:rPr>
      </w:pPr>
      <w:r w:rsidRPr="00FD6DA8">
        <w:rPr>
          <w:rFonts w:ascii="Segoe UI Light" w:hAnsi="Segoe UI Light" w:cs="Segoe UI Light"/>
          <w:sz w:val="52"/>
          <w:lang w:val="en-US"/>
        </w:rPr>
        <w:t>Happiness</w:t>
      </w:r>
    </w:p>
    <w:sectPr w:rsidR="009C113C" w:rsidRPr="00422B92" w:rsidSect="007A5362">
      <w:headerReference w:type="default" r:id="rId10"/>
      <w:footerReference w:type="default" r:id="rId11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01" w:rsidRDefault="003B0F01" w:rsidP="000D1CD3">
      <w:pPr>
        <w:spacing w:after="0" w:line="240" w:lineRule="auto"/>
      </w:pPr>
      <w:r>
        <w:separator/>
      </w:r>
    </w:p>
  </w:endnote>
  <w:endnote w:type="continuationSeparator" w:id="0">
    <w:p w:rsidR="003B0F01" w:rsidRDefault="003B0F0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Fuzeile"/>
      <w:jc w:val="center"/>
    </w:pPr>
    <w:r>
      <w:rPr>
        <w:noProof/>
        <w:lang w:val="de-AT" w:eastAsia="de-A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Fuzeile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Fuzeile"/>
      <w:rPr>
        <w:sz w:val="14"/>
        <w:szCs w:val="14"/>
      </w:rPr>
    </w:pPr>
  </w:p>
  <w:p w:rsidR="0064630B" w:rsidRDefault="00AF4D6B" w:rsidP="007A5362">
    <w:pPr>
      <w:pStyle w:val="Fuzeile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01" w:rsidRDefault="003B0F01" w:rsidP="000D1CD3">
      <w:pPr>
        <w:spacing w:after="0" w:line="240" w:lineRule="auto"/>
      </w:pPr>
      <w:r>
        <w:separator/>
      </w:r>
    </w:p>
  </w:footnote>
  <w:footnote w:type="continuationSeparator" w:id="0">
    <w:p w:rsidR="003B0F01" w:rsidRDefault="003B0F0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Titel"/>
      <w:pBdr>
        <w:bottom w:val="none" w:sz="0" w:space="0" w:color="auto"/>
      </w:pBdr>
    </w:pPr>
    <w:r>
      <w:rPr>
        <w:noProof/>
        <w:lang w:val="de-AT" w:eastAsia="de-A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8666E"/>
    <w:multiLevelType w:val="hybridMultilevel"/>
    <w:tmpl w:val="A81AA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260FF"/>
    <w:rsid w:val="00332D28"/>
    <w:rsid w:val="00350EBF"/>
    <w:rsid w:val="00365016"/>
    <w:rsid w:val="003B0F01"/>
    <w:rsid w:val="003F45D8"/>
    <w:rsid w:val="00422B92"/>
    <w:rsid w:val="00427A2A"/>
    <w:rsid w:val="00446FFD"/>
    <w:rsid w:val="00450F67"/>
    <w:rsid w:val="004629F2"/>
    <w:rsid w:val="00464AFA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423F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C1FB8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4815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5D39-F4FE-4862-9A06-413F2219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Anwender</cp:lastModifiedBy>
  <cp:revision>4</cp:revision>
  <dcterms:created xsi:type="dcterms:W3CDTF">2014-12-14T10:01:00Z</dcterms:created>
  <dcterms:modified xsi:type="dcterms:W3CDTF">2015-01-01T15:49:00Z</dcterms:modified>
</cp:coreProperties>
</file>