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89" w:rsidRPr="005801CD" w:rsidRDefault="000115B0" w:rsidP="008B6189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8B618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>Ob</w:t>
      </w:r>
      <w:r w:rsidR="008B6189" w:rsidRPr="005801CD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>servation or evaluation?</w:t>
      </w:r>
    </w:p>
    <w:p w:rsidR="00432CD2" w:rsidRPr="008B3FF3" w:rsidRDefault="008B6189" w:rsidP="00432CD2">
      <w:pPr>
        <w:spacing w:after="300" w:line="240" w:lineRule="auto"/>
        <w:contextualSpacing/>
        <w:rPr>
          <w:sz w:val="24"/>
        </w:rPr>
      </w:pPr>
      <w:r w:rsidRPr="00F6787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334CD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SLINTEGRA035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432CD2" w:rsidTr="00AD7CF1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2CD2" w:rsidRPr="00E34E16" w:rsidRDefault="00432CD2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2CD2" w:rsidRPr="00E34E16" w:rsidRDefault="00432CD2" w:rsidP="00AD7CF1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2CD2" w:rsidRPr="00E34E16" w:rsidRDefault="00432CD2" w:rsidP="00AD7CF1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432CD2" w:rsidRPr="00E34E16" w:rsidTr="00AD7CF1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2CD2" w:rsidRPr="000115B0" w:rsidRDefault="00432CD2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432CD2" w:rsidRPr="000115B0" w:rsidRDefault="00432CD2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432CD2" w:rsidRPr="00E34E16" w:rsidRDefault="00432CD2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2CD2" w:rsidRDefault="00432CD2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432CD2" w:rsidRPr="00E34E16" w:rsidRDefault="00432CD2" w:rsidP="00AD7CF1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432CD2" w:rsidRPr="00E34E16" w:rsidRDefault="00432CD2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2CD2" w:rsidRPr="00E34E16" w:rsidRDefault="00432CD2" w:rsidP="00AD7CF1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 min</w:t>
            </w:r>
          </w:p>
        </w:tc>
      </w:tr>
    </w:tbl>
    <w:p w:rsidR="008B6189" w:rsidRPr="00F67871" w:rsidRDefault="008B6189" w:rsidP="008B618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8B6189" w:rsidRPr="00432CD2" w:rsidRDefault="008B6189" w:rsidP="00432CD2">
      <w:pPr>
        <w:numPr>
          <w:ilvl w:val="0"/>
          <w:numId w:val="12"/>
        </w:numPr>
        <w:contextualSpacing/>
        <w:rPr>
          <w:rFonts w:eastAsia="Calibri" w:cs="Arial"/>
        </w:rPr>
      </w:pPr>
      <w:r w:rsidRPr="00432CD2">
        <w:rPr>
          <w:rFonts w:eastAsia="Calibri" w:cs="Arial"/>
        </w:rPr>
        <w:t>To determine your proficiency at discerning between observations and evaluations</w:t>
      </w:r>
    </w:p>
    <w:p w:rsidR="008B6189" w:rsidRPr="00432CD2" w:rsidRDefault="008B6189" w:rsidP="00432CD2">
      <w:pPr>
        <w:numPr>
          <w:ilvl w:val="0"/>
          <w:numId w:val="12"/>
        </w:numPr>
        <w:contextualSpacing/>
        <w:rPr>
          <w:rFonts w:eastAsia="Calibri" w:cs="Arial"/>
        </w:rPr>
      </w:pPr>
      <w:r w:rsidRPr="00432CD2">
        <w:rPr>
          <w:rFonts w:eastAsia="Calibri" w:cs="Arial"/>
        </w:rPr>
        <w:t xml:space="preserve">To improve communication </w:t>
      </w:r>
    </w:p>
    <w:p w:rsidR="008B6189" w:rsidRDefault="008B6189" w:rsidP="008B6189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8B6189" w:rsidRDefault="008B6189" w:rsidP="008B6189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8B6189" w:rsidRPr="00432CD2" w:rsidRDefault="00432CD2" w:rsidP="00432CD2">
      <w:pPr>
        <w:rPr>
          <w:color w:val="000000"/>
          <w:lang w:val="en-US"/>
        </w:rPr>
      </w:pPr>
      <w:r w:rsidRPr="00432CD2">
        <w:rPr>
          <w:color w:val="000000"/>
          <w:lang w:val="en-US"/>
        </w:rPr>
        <w:t xml:space="preserve">Participants circle </w:t>
      </w:r>
      <w:r w:rsidR="008B6189" w:rsidRPr="00432CD2">
        <w:rPr>
          <w:color w:val="000000"/>
          <w:lang w:val="en-US"/>
        </w:rPr>
        <w:t>the number</w:t>
      </w:r>
      <w:r w:rsidRPr="00432CD2">
        <w:rPr>
          <w:color w:val="000000"/>
          <w:lang w:val="en-US"/>
        </w:rPr>
        <w:t>s</w:t>
      </w:r>
      <w:r w:rsidR="008B6189" w:rsidRPr="00432CD2">
        <w:rPr>
          <w:color w:val="000000"/>
          <w:lang w:val="en-US"/>
        </w:rPr>
        <w:t xml:space="preserve"> in front of each statement</w:t>
      </w:r>
      <w:r w:rsidRPr="00432CD2">
        <w:rPr>
          <w:color w:val="000000"/>
          <w:lang w:val="en-US"/>
        </w:rPr>
        <w:t xml:space="preserve"> where they think that this </w:t>
      </w:r>
      <w:r w:rsidR="008B6189" w:rsidRPr="00432CD2">
        <w:rPr>
          <w:color w:val="000000"/>
          <w:lang w:val="en-US"/>
        </w:rPr>
        <w:t>is an observation, with no evaluation mixed in.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>John was angry with me yesterday for no reason.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>Yesterday evening Nancy bit her fingernails while watching television.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spacing w:after="0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>Sam did not ask for my opinion during the meeting.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spacing w:after="0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>My father is a good man.</w:t>
      </w:r>
    </w:p>
    <w:p w:rsidR="008B6189" w:rsidRPr="00432CD2" w:rsidRDefault="008B6189" w:rsidP="00432CD2">
      <w:pPr>
        <w:pStyle w:val="Odstavekseznama"/>
        <w:numPr>
          <w:ilvl w:val="0"/>
          <w:numId w:val="22"/>
        </w:numPr>
        <w:shd w:val="clear" w:color="auto" w:fill="EEECE1" w:themeFill="background2"/>
        <w:spacing w:after="0"/>
        <w:rPr>
          <w:rFonts w:eastAsia="Times New Roman" w:cs="Times New Roman"/>
          <w:color w:val="000000"/>
          <w:lang w:val="en-US"/>
        </w:rPr>
      </w:pPr>
      <w:r w:rsidRPr="00432CD2">
        <w:rPr>
          <w:rFonts w:eastAsia="Times New Roman" w:cs="Times New Roman"/>
          <w:color w:val="000000"/>
          <w:lang w:val="en-US"/>
        </w:rPr>
        <w:t>Janice works too much.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spacing w:after="0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>Henry is aggressive.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>Pam was first in line every day this week.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 xml:space="preserve">My son often doesn’t brush his teeth. 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 xml:space="preserve">Luke told me I didn’t look good in yellow. </w:t>
      </w:r>
    </w:p>
    <w:p w:rsidR="008B6189" w:rsidRPr="00432CD2" w:rsidRDefault="008B6189" w:rsidP="00432CD2">
      <w:pPr>
        <w:pStyle w:val="Odstavekseznama1"/>
        <w:numPr>
          <w:ilvl w:val="0"/>
          <w:numId w:val="22"/>
        </w:numPr>
        <w:shd w:val="clear" w:color="auto" w:fill="EEECE1" w:themeFill="background2"/>
        <w:rPr>
          <w:rFonts w:asciiTheme="minorHAnsi" w:hAnsiTheme="minorHAnsi"/>
          <w:color w:val="000000"/>
          <w:lang w:val="en-US"/>
        </w:rPr>
      </w:pPr>
      <w:r w:rsidRPr="00432CD2">
        <w:rPr>
          <w:rFonts w:asciiTheme="minorHAnsi" w:hAnsiTheme="minorHAnsi"/>
          <w:color w:val="000000"/>
          <w:lang w:val="en-US"/>
        </w:rPr>
        <w:t xml:space="preserve">My aunt complains when I talk with her. </w:t>
      </w:r>
    </w:p>
    <w:p w:rsidR="008B6189" w:rsidRPr="00432CD2" w:rsidRDefault="008B6189" w:rsidP="00432CD2">
      <w:pPr>
        <w:pStyle w:val="Odstavekseznama1"/>
        <w:ind w:left="0"/>
        <w:rPr>
          <w:rFonts w:asciiTheme="minorHAnsi" w:hAnsiTheme="minorHAnsi"/>
          <w:color w:val="000000"/>
          <w:lang w:val="en-US"/>
        </w:rPr>
      </w:pPr>
    </w:p>
    <w:p w:rsidR="00432CD2" w:rsidRPr="005832FA" w:rsidRDefault="00432CD2" w:rsidP="00432CD2">
      <w:pPr>
        <w:spacing w:after="0"/>
        <w:rPr>
          <w:lang w:val="en-US"/>
        </w:rPr>
      </w:pPr>
      <w:r w:rsidRPr="005832FA">
        <w:rPr>
          <w:lang w:val="en-US"/>
        </w:rPr>
        <w:t>The trainer discusses the answers based on the following responses: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n-US"/>
        </w:rPr>
      </w:pPr>
      <w:r w:rsidRPr="00432CD2">
        <w:rPr>
          <w:rFonts w:ascii="Calibri" w:eastAsia="Times New Roman" w:hAnsi="Calibri" w:cs="Times New Roman"/>
          <w:lang w:val="en-US"/>
        </w:rPr>
        <w:t>In this sentence there is an element of evaluation, namely in the words “for no reason”. Even the statement ˝That John was angry˝ is a form of evaluation, because John wasn’t necessarily angry, but hurt, afraid, sad or something else. An observation without evaluation might be: “John pounded his fist on the table.”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Calibri" w:hAnsi="Calibri" w:cs="Times New Roman"/>
          <w:lang w:val="en-US"/>
        </w:rPr>
      </w:pPr>
      <w:r w:rsidRPr="00432CD2">
        <w:rPr>
          <w:rFonts w:ascii="Calibri" w:eastAsia="Calibri" w:hAnsi="Calibri" w:cs="Times New Roman"/>
          <w:lang w:val="en-US"/>
        </w:rPr>
        <w:t>If you circled this number, you are right. Observation was expressed without being mixed together with an evaluation.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n-US"/>
        </w:rPr>
      </w:pPr>
      <w:r w:rsidRPr="00432CD2">
        <w:rPr>
          <w:rFonts w:ascii="Calibri" w:eastAsia="Times New Roman" w:hAnsi="Calibri" w:cs="Times New Roman"/>
          <w:lang w:val="en-US"/>
        </w:rPr>
        <w:t>If you circled this number, you are right. Observation was expressed without being mixed together with an evaluation.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n-US"/>
        </w:rPr>
      </w:pPr>
      <w:r w:rsidRPr="00432CD2">
        <w:rPr>
          <w:rFonts w:ascii="Calibri" w:eastAsia="Times New Roman" w:hAnsi="Calibri" w:cs="Times New Roman"/>
          <w:lang w:val="en-US"/>
        </w:rPr>
        <w:lastRenderedPageBreak/>
        <w:t>This sentence is also an example of evaluation. The words “good man« mean evaluation.</w:t>
      </w:r>
      <w:r w:rsidRPr="00432CD2">
        <w:rPr>
          <w:rFonts w:ascii="Calibri" w:eastAsia="Times New Roman" w:hAnsi="Calibri" w:cs="Times New Roman"/>
        </w:rPr>
        <w:t xml:space="preserve"> </w:t>
      </w:r>
      <w:r w:rsidRPr="00432CD2">
        <w:rPr>
          <w:rFonts w:ascii="Calibri" w:eastAsia="Times New Roman" w:hAnsi="Calibri" w:cs="Times New Roman"/>
          <w:lang w:val="en-US"/>
        </w:rPr>
        <w:t>An observation without evaluation might be: “For the last twenty-five years, my father has given one-tenth of his salary to charity.”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n-US"/>
        </w:rPr>
      </w:pPr>
      <w:r w:rsidRPr="00432CD2">
        <w:rPr>
          <w:rFonts w:ascii="Calibri" w:eastAsia="Times New Roman" w:hAnsi="Calibri" w:cs="Times New Roman"/>
          <w:lang w:val="en-US"/>
        </w:rPr>
        <w:t>In this sentence the example of evaluation is in the words “too much”. An observation without evaluation might be: “Janice spent more than sixty hours at the office this week.”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n-US"/>
        </w:rPr>
      </w:pPr>
      <w:r w:rsidRPr="00432CD2">
        <w:rPr>
          <w:rFonts w:ascii="Calibri" w:eastAsia="Times New Roman" w:hAnsi="Calibri" w:cs="Times New Roman"/>
          <w:lang w:val="en-US"/>
        </w:rPr>
        <w:t xml:space="preserve">This example contains another case of evaluation, namely the word “aggressive”. </w:t>
      </w:r>
      <w:r w:rsidRPr="00432CD2">
        <w:rPr>
          <w:rFonts w:ascii="Calibri" w:eastAsia="Times New Roman" w:hAnsi="Calibri" w:cs="Times New Roman"/>
          <w:lang w:val="en-US"/>
        </w:rPr>
        <w:tab/>
        <w:t>An observation without evaluation might be: Henry hit his sister when she switched the television channel.”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Calibri" w:hAnsi="Calibri" w:cs="Times New Roman"/>
          <w:lang w:val="en-US"/>
        </w:rPr>
      </w:pPr>
      <w:r w:rsidRPr="00432CD2">
        <w:rPr>
          <w:rFonts w:ascii="Calibri" w:eastAsia="Calibri" w:hAnsi="Calibri" w:cs="Times New Roman"/>
          <w:lang w:val="en-US"/>
        </w:rPr>
        <w:t>If you circled this number, you are right. Observation was expressed without being mixed together with an evaluation.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n-US"/>
        </w:rPr>
      </w:pPr>
      <w:r w:rsidRPr="00432CD2">
        <w:rPr>
          <w:rFonts w:ascii="Calibri" w:eastAsia="Times New Roman" w:hAnsi="Calibri" w:cs="Times New Roman"/>
          <w:lang w:val="en-US"/>
        </w:rPr>
        <w:t>The sentence contains a word with an element of evaluation, specifically “often”.</w:t>
      </w:r>
      <w:r w:rsidRPr="00432CD2">
        <w:rPr>
          <w:rFonts w:ascii="Calibri" w:eastAsia="Times New Roman" w:hAnsi="Calibri" w:cs="Times New Roman"/>
        </w:rPr>
        <w:t xml:space="preserve"> </w:t>
      </w:r>
      <w:r w:rsidRPr="00432CD2">
        <w:rPr>
          <w:rFonts w:ascii="Calibri" w:eastAsia="Times New Roman" w:hAnsi="Calibri" w:cs="Times New Roman"/>
          <w:lang w:val="en-US"/>
        </w:rPr>
        <w:t>An observation without evaluation might be: Twice this week my son did not brush his teeth before going to bed.”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Calibri" w:hAnsi="Calibri" w:cs="Times New Roman"/>
          <w:lang w:val="en-US"/>
        </w:rPr>
      </w:pPr>
      <w:r w:rsidRPr="00432CD2">
        <w:rPr>
          <w:rFonts w:ascii="Calibri" w:eastAsia="Calibri" w:hAnsi="Calibri" w:cs="Times New Roman"/>
          <w:lang w:val="en-US"/>
        </w:rPr>
        <w:t>If you circled this number, you are right. Observation was expressed without being mixed together with an evaluation.</w:t>
      </w:r>
    </w:p>
    <w:p w:rsidR="008B6189" w:rsidRPr="00432CD2" w:rsidRDefault="008B6189" w:rsidP="00432CD2">
      <w:pPr>
        <w:numPr>
          <w:ilvl w:val="0"/>
          <w:numId w:val="23"/>
        </w:numPr>
        <w:shd w:val="clear" w:color="auto" w:fill="EAF1DD" w:themeFill="accent3" w:themeFillTint="33"/>
        <w:contextualSpacing/>
        <w:rPr>
          <w:rFonts w:ascii="Calibri" w:eastAsia="Times New Roman" w:hAnsi="Calibri" w:cs="Times New Roman"/>
          <w:lang w:val="en-US"/>
        </w:rPr>
      </w:pPr>
      <w:r w:rsidRPr="00432CD2">
        <w:rPr>
          <w:rFonts w:ascii="Calibri" w:eastAsia="Times New Roman" w:hAnsi="Calibri" w:cs="Times New Roman"/>
          <w:lang w:val="en-US"/>
        </w:rPr>
        <w:t>The word “complains” contains elements of evaluation. An observation without evaluation might be: “My aunt called me three times this week, and each time talked about people who treated her in ways she did not like.”</w:t>
      </w:r>
    </w:p>
    <w:p w:rsidR="00432CD2" w:rsidRPr="00432CD2" w:rsidRDefault="00432CD2" w:rsidP="00432CD2">
      <w:pPr>
        <w:keepNext/>
        <w:keepLines/>
        <w:spacing w:before="480" w:after="0"/>
        <w:outlineLvl w:val="0"/>
        <w:rPr>
          <w:rFonts w:eastAsia="Calibri" w:cs="Arial"/>
        </w:rPr>
      </w:pPr>
      <w:r w:rsidRPr="00432CD2">
        <w:rPr>
          <w:rFonts w:eastAsia="Calibri" w:cs="Arial"/>
        </w:rPr>
        <w:t>T</w:t>
      </w:r>
      <w:r w:rsidR="008B6189" w:rsidRPr="00432CD2">
        <w:rPr>
          <w:rFonts w:eastAsia="Calibri" w:cs="Arial"/>
        </w:rPr>
        <w:t>he group talk</w:t>
      </w:r>
      <w:r w:rsidRPr="00432CD2">
        <w:rPr>
          <w:rFonts w:eastAsia="Calibri" w:cs="Arial"/>
        </w:rPr>
        <w:t>s</w:t>
      </w:r>
      <w:r w:rsidR="008B6189" w:rsidRPr="00432CD2">
        <w:rPr>
          <w:rFonts w:eastAsia="Calibri" w:cs="Arial"/>
        </w:rPr>
        <w:t xml:space="preserve"> about which of the sentences the participants circled and thought that they were merely sentences of observation. </w:t>
      </w:r>
    </w:p>
    <w:p w:rsidR="008B6189" w:rsidRDefault="008B6189" w:rsidP="008B6189">
      <w:pPr>
        <w:rPr>
          <w:rFonts w:ascii="Calibri" w:eastAsia="Calibri" w:hAnsi="Calibri" w:cs="Arial"/>
        </w:rPr>
      </w:pPr>
    </w:p>
    <w:p w:rsidR="00432CD2" w:rsidRDefault="008B6189" w:rsidP="00432CD2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334CD1" w:rsidRDefault="00334CD1" w:rsidP="00432CD2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Discussion </w:t>
      </w:r>
    </w:p>
    <w:p w:rsidR="00432CD2" w:rsidRDefault="008B6189" w:rsidP="00432CD2">
      <w:pPr>
        <w:spacing w:after="0"/>
        <w:rPr>
          <w:rFonts w:eastAsia="Times New Roman" w:cs="Times New Roman"/>
        </w:rPr>
      </w:pPr>
      <w:r w:rsidRPr="00432CD2">
        <w:rPr>
          <w:rFonts w:eastAsia="Times New Roman" w:cs="Times New Roman"/>
        </w:rPr>
        <w:t>The exercise can be a good starting point for developing a debate in the group.</w:t>
      </w:r>
    </w:p>
    <w:p w:rsidR="00432CD2" w:rsidRDefault="00432CD2" w:rsidP="00432CD2">
      <w:pPr>
        <w:spacing w:after="0"/>
        <w:rPr>
          <w:rFonts w:eastAsia="Times New Roman" w:cs="Times New Roman"/>
        </w:rPr>
      </w:pPr>
    </w:p>
    <w:p w:rsidR="00432CD2" w:rsidRDefault="008B6189" w:rsidP="00432CD2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8B6189" w:rsidRPr="00C96EF7" w:rsidRDefault="00432CD2" w:rsidP="00432CD2">
      <w:pPr>
        <w:spacing w:after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3D54AF">
        <w:rPr>
          <w:rFonts w:eastAsia="Calibri" w:cs="Arial"/>
          <w:sz w:val="24"/>
          <w:szCs w:val="24"/>
        </w:rPr>
        <w:t xml:space="preserve">The trainer should encourage a debate about why they circled the aforementioned sentences and what is, in their opinion, the difference between observation and evaluation. The trainer should also give a clear definition and difference between these two terms, and try to establish a conversation why it is important to differentiate between the two. </w:t>
      </w:r>
    </w:p>
    <w:p w:rsidR="008B6189" w:rsidRDefault="008B6189" w:rsidP="008B6189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</w:p>
    <w:p w:rsidR="008B6189" w:rsidRDefault="008B6189" w:rsidP="008B6189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432CD2" w:rsidRDefault="00432CD2" w:rsidP="00432CD2">
      <w:pPr>
        <w:spacing w:after="0"/>
        <w:rPr>
          <w:rFonts w:eastAsia="Times New Roman" w:cs="Times New Roman"/>
          <w:sz w:val="24"/>
          <w:szCs w:val="24"/>
        </w:rPr>
      </w:pPr>
      <w:r w:rsidRPr="005832FA">
        <w:rPr>
          <w:rFonts w:eastAsia="Times New Roman" w:cs="Times New Roman"/>
          <w:sz w:val="24"/>
          <w:szCs w:val="24"/>
        </w:rPr>
        <w:t>Adapted from</w:t>
      </w:r>
      <w:r>
        <w:rPr>
          <w:rFonts w:ascii="Cambria" w:eastAsia="Times New Roman" w:hAnsi="Cambria" w:cs="Times New Roman"/>
          <w:sz w:val="24"/>
          <w:szCs w:val="24"/>
        </w:rPr>
        <w:t xml:space="preserve"> “</w:t>
      </w:r>
      <w:r w:rsidRPr="0075106B">
        <w:rPr>
          <w:rFonts w:eastAsia="Times New Roman" w:cs="Times New Roman"/>
          <w:sz w:val="24"/>
          <w:szCs w:val="24"/>
        </w:rPr>
        <w:t xml:space="preserve">Nonviolent communication: a language of life </w:t>
      </w:r>
      <w:r>
        <w:rPr>
          <w:rFonts w:eastAsia="Times New Roman" w:cs="Times New Roman"/>
          <w:sz w:val="24"/>
          <w:szCs w:val="24"/>
        </w:rPr>
        <w:t xml:space="preserve">“, </w:t>
      </w:r>
      <w:r w:rsidRPr="0075106B">
        <w:rPr>
          <w:rFonts w:eastAsia="Times New Roman" w:cs="Times New Roman"/>
          <w:sz w:val="24"/>
          <w:szCs w:val="24"/>
        </w:rPr>
        <w:t>B. Rosenberg</w:t>
      </w:r>
      <w:r>
        <w:rPr>
          <w:rFonts w:eastAsia="Times New Roman" w:cs="Times New Roman"/>
          <w:sz w:val="24"/>
          <w:szCs w:val="24"/>
        </w:rPr>
        <w:t xml:space="preserve">, </w:t>
      </w:r>
      <w:r w:rsidRPr="0075106B">
        <w:rPr>
          <w:rFonts w:eastAsia="Times New Roman" w:cs="Times New Roman"/>
          <w:sz w:val="24"/>
          <w:szCs w:val="24"/>
        </w:rPr>
        <w:t xml:space="preserve"> 2003</w:t>
      </w:r>
    </w:p>
    <w:p w:rsidR="008B6189" w:rsidRPr="00C96EF7" w:rsidRDefault="008B6189" w:rsidP="008B618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r w:rsidRPr="00C96EF7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Handouts:</w:t>
      </w:r>
    </w:p>
    <w:p w:rsidR="008B6189" w:rsidRPr="00F67871" w:rsidRDefault="00432CD2" w:rsidP="00432CD2">
      <w:pPr>
        <w:contextualSpacing/>
        <w:rPr>
          <w:rFonts w:ascii="Calibri" w:eastAsia="Calibri" w:hAnsi="Calibri" w:cs="Arial"/>
          <w:color w:val="17365D"/>
        </w:rPr>
      </w:pPr>
      <w:r>
        <w:rPr>
          <w:rFonts w:ascii="Calibri" w:eastAsia="Calibri" w:hAnsi="Calibri" w:cs="Arial"/>
          <w:sz w:val="24"/>
          <w:szCs w:val="24"/>
          <w:lang w:val="en-US"/>
        </w:rPr>
        <w:t>O</w:t>
      </w:r>
      <w:r w:rsidR="008B6189" w:rsidRPr="001A1B21">
        <w:rPr>
          <w:rFonts w:ascii="Calibri" w:eastAsia="Calibri" w:hAnsi="Calibri" w:cs="Arial"/>
          <w:sz w:val="24"/>
          <w:szCs w:val="24"/>
          <w:lang w:val="en-US"/>
        </w:rPr>
        <w:t>bservation or evaluation</w:t>
      </w:r>
      <w:bookmarkStart w:id="0" w:name="_GoBack"/>
      <w:bookmarkEnd w:id="0"/>
      <w:r w:rsidR="008B6189" w:rsidRPr="001A1B21">
        <w:rPr>
          <w:rFonts w:ascii="Calibri" w:eastAsia="Calibri" w:hAnsi="Calibri" w:cs="Arial"/>
          <w:color w:val="17365D"/>
          <w:sz w:val="24"/>
          <w:szCs w:val="24"/>
        </w:rPr>
        <w:t xml:space="preserve"> </w:t>
      </w:r>
    </w:p>
    <w:p w:rsidR="008B6189" w:rsidRPr="00F67871" w:rsidRDefault="008B6189" w:rsidP="008B6189">
      <w:pPr>
        <w:ind w:left="720"/>
        <w:contextualSpacing/>
        <w:rPr>
          <w:rFonts w:ascii="Calibri" w:eastAsia="Calibri" w:hAnsi="Calibri" w:cs="Arial"/>
        </w:rPr>
      </w:pPr>
    </w:p>
    <w:p w:rsidR="00767F76" w:rsidRDefault="00767F76" w:rsidP="00767F76">
      <w:pPr>
        <w:pStyle w:val="Naslov"/>
        <w:pBdr>
          <w:bottom w:val="none" w:sz="0" w:space="0" w:color="auto"/>
        </w:pBdr>
        <w:rPr>
          <w:rStyle w:val="Hiperpovezava"/>
        </w:rPr>
      </w:pPr>
    </w:p>
    <w:p w:rsidR="004F24D9" w:rsidRDefault="004F24D9" w:rsidP="004F24D9">
      <w:pPr>
        <w:rPr>
          <w:rStyle w:val="Hiperpovezava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5B" w:rsidRDefault="00DB4A5B" w:rsidP="000D1CD3">
      <w:pPr>
        <w:spacing w:after="0" w:line="240" w:lineRule="auto"/>
      </w:pPr>
      <w:r>
        <w:separator/>
      </w:r>
    </w:p>
  </w:endnote>
  <w:endnote w:type="continuationSeparator" w:id="0">
    <w:p w:rsidR="00DB4A5B" w:rsidRDefault="00DB4A5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5B" w:rsidRDefault="00DB4A5B" w:rsidP="000D1CD3">
      <w:pPr>
        <w:spacing w:after="0" w:line="240" w:lineRule="auto"/>
      </w:pPr>
      <w:r>
        <w:separator/>
      </w:r>
    </w:p>
  </w:footnote>
  <w:footnote w:type="continuationSeparator" w:id="0">
    <w:p w:rsidR="00DB4A5B" w:rsidRDefault="00DB4A5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10109"/>
    <w:multiLevelType w:val="hybridMultilevel"/>
    <w:tmpl w:val="4B705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34CD1"/>
    <w:rsid w:val="00350EBF"/>
    <w:rsid w:val="00365016"/>
    <w:rsid w:val="003F45D8"/>
    <w:rsid w:val="00427A2A"/>
    <w:rsid w:val="00432CD2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812D28"/>
    <w:rsid w:val="008578F5"/>
    <w:rsid w:val="00866766"/>
    <w:rsid w:val="00882E5A"/>
    <w:rsid w:val="008841F3"/>
    <w:rsid w:val="00891571"/>
    <w:rsid w:val="008B081A"/>
    <w:rsid w:val="008B3FF3"/>
    <w:rsid w:val="008B6189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426A7"/>
    <w:rsid w:val="00B502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B4A5B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65F2A"/>
    <w:rsid w:val="00F72820"/>
    <w:rsid w:val="00F8643C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Navaden"/>
    <w:rsid w:val="008B6189"/>
    <w:pPr>
      <w:ind w:left="720"/>
      <w:contextualSpacing/>
    </w:pPr>
    <w:rPr>
      <w:rFonts w:ascii="Calibri" w:eastAsia="Times New Roman" w:hAnsi="Calibri" w:cs="Times New Roman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99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Standard"/>
    <w:rsid w:val="008B6189"/>
    <w:pPr>
      <w:ind w:left="720"/>
      <w:contextualSpacing/>
    </w:pPr>
    <w:rPr>
      <w:rFonts w:ascii="Calibri" w:eastAsia="Times New Roman" w:hAnsi="Calibri" w:cs="Times New Roman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9587-153D-4F97-960C-5624A5E2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2014-12-14T08:07:00Z</dcterms:created>
  <dcterms:modified xsi:type="dcterms:W3CDTF">2014-12-14T08:07:00Z</dcterms:modified>
</cp:coreProperties>
</file>