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65C" w:rsidRPr="008445BF" w:rsidRDefault="00DA665C" w:rsidP="00DA665C">
      <w:pPr>
        <w:jc w:val="center"/>
        <w:rPr>
          <w:b/>
          <w:kern w:val="24"/>
          <w:sz w:val="28"/>
          <w:lang w:val="en-US"/>
        </w:rPr>
      </w:pPr>
      <w:r>
        <w:rPr>
          <w:b/>
          <w:noProof/>
          <w:kern w:val="24"/>
          <w:sz w:val="28"/>
          <w:lang w:val="fr-FR" w:eastAsia="fr-FR" w:bidi="ar-SA"/>
        </w:rPr>
        <w:drawing>
          <wp:anchor distT="0" distB="0" distL="114300" distR="114300" simplePos="0" relativeHeight="251659264" behindDoc="0" locked="0" layoutInCell="1" allowOverlap="1" wp14:anchorId="0841DC7B" wp14:editId="61B41D38">
            <wp:simplePos x="0" y="0"/>
            <wp:positionH relativeFrom="column">
              <wp:posOffset>-513715</wp:posOffset>
            </wp:positionH>
            <wp:positionV relativeFrom="paragraph">
              <wp:posOffset>-593090</wp:posOffset>
            </wp:positionV>
            <wp:extent cx="1038225" cy="990600"/>
            <wp:effectExtent l="0" t="0" r="9525" b="0"/>
            <wp:wrapTopAndBottom/>
            <wp:docPr id="1" name="Image 1" descr="ins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u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45BF">
        <w:rPr>
          <w:b/>
          <w:kern w:val="24"/>
          <w:sz w:val="28"/>
          <w:lang w:val="en-US"/>
        </w:rPr>
        <w:t>SOCIAL LITERACY : EXERCISES</w:t>
      </w:r>
    </w:p>
    <w:p w:rsidR="00DA665C" w:rsidRPr="008445BF" w:rsidRDefault="00DA665C" w:rsidP="00DA665C">
      <w:pPr>
        <w:rPr>
          <w:lang w:val="en-US"/>
        </w:rPr>
      </w:pPr>
    </w:p>
    <w:p w:rsidR="008D7FA7" w:rsidRPr="00335E74" w:rsidRDefault="00DA665C" w:rsidP="006C5230">
      <w:pPr>
        <w:pStyle w:val="Paragraphedeliste"/>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rPr>
          <w:b/>
          <w:caps/>
          <w:kern w:val="24"/>
          <w:sz w:val="32"/>
          <w:lang w:val="en-US"/>
        </w:rPr>
      </w:pPr>
      <w:r w:rsidRPr="00C72CFB">
        <w:rPr>
          <w:b/>
          <w:i/>
          <w:caps/>
          <w:kern w:val="24"/>
          <w:sz w:val="32"/>
          <w:lang w:val="en-US"/>
        </w:rPr>
        <w:t>PRO</w:t>
      </w:r>
      <w:r>
        <w:rPr>
          <w:b/>
          <w:i/>
          <w:caps/>
          <w:kern w:val="24"/>
          <w:sz w:val="32"/>
          <w:lang w:val="en-US"/>
        </w:rPr>
        <w:t>FESSIONAL ETHICS : EXERCISE N° 3</w:t>
      </w:r>
    </w:p>
    <w:p w:rsidR="008D7FA7" w:rsidRDefault="008D7FA7" w:rsidP="008D7FA7">
      <w:pPr>
        <w:rPr>
          <w:lang w:val="en-US"/>
        </w:rPr>
      </w:pPr>
    </w:p>
    <w:p w:rsidR="008D7FA7" w:rsidRPr="006D2D8A" w:rsidRDefault="008D7FA7" w:rsidP="00335E74">
      <w:pPr>
        <w:pStyle w:val="Paragraphedeliste"/>
        <w:numPr>
          <w:ilvl w:val="0"/>
          <w:numId w:val="1"/>
        </w:numPr>
        <w:rPr>
          <w:caps/>
          <w:kern w:val="24"/>
          <w:lang w:val="en-US"/>
        </w:rPr>
      </w:pPr>
      <w:r w:rsidRPr="00EE6C9D">
        <w:rPr>
          <w:caps/>
          <w:kern w:val="24"/>
          <w:lang w:val="en-US"/>
        </w:rPr>
        <w:t xml:space="preserve">Exercise name: </w:t>
      </w:r>
      <w:r w:rsidR="006C5230" w:rsidRPr="00EE6C9D">
        <w:rPr>
          <w:b/>
          <w:caps/>
          <w:kern w:val="24"/>
          <w:lang w:val="en-US"/>
        </w:rPr>
        <w:t>WHAT ABOUT UNETHICAL BEHAVIOUR</w:t>
      </w:r>
      <w:r w:rsidR="006C5230">
        <w:rPr>
          <w:b/>
          <w:caps/>
          <w:kern w:val="24"/>
          <w:lang w:val="en-US"/>
        </w:rPr>
        <w:t xml:space="preserve"> ?</w:t>
      </w:r>
    </w:p>
    <w:p w:rsidR="006D2D8A" w:rsidRPr="006D2D8A" w:rsidRDefault="006D2D8A" w:rsidP="006D2D8A">
      <w:pPr>
        <w:pStyle w:val="Paragraphedeliste"/>
        <w:rPr>
          <w:caps/>
          <w:kern w:val="24"/>
          <w:lang w:val="en-US"/>
        </w:rPr>
      </w:pPr>
    </w:p>
    <w:p w:rsidR="006D2D8A" w:rsidRPr="00335E74" w:rsidRDefault="006D2D8A" w:rsidP="006D2D8A">
      <w:pPr>
        <w:pStyle w:val="Paragraphedeliste"/>
        <w:rPr>
          <w:caps/>
          <w:kern w:val="24"/>
          <w:lang w:val="en-US"/>
        </w:rPr>
      </w:pPr>
    </w:p>
    <w:p w:rsidR="008447BC" w:rsidRDefault="008D7FA7" w:rsidP="00335E74">
      <w:pPr>
        <w:pStyle w:val="Paragraphedeliste"/>
        <w:numPr>
          <w:ilvl w:val="0"/>
          <w:numId w:val="1"/>
        </w:numPr>
        <w:rPr>
          <w:caps/>
          <w:kern w:val="24"/>
          <w:lang w:val="en-US"/>
        </w:rPr>
      </w:pPr>
      <w:r w:rsidRPr="00EE6C9D">
        <w:rPr>
          <w:caps/>
          <w:kern w:val="24"/>
          <w:lang w:val="en-US"/>
        </w:rPr>
        <w:t>Purpose:</w:t>
      </w:r>
    </w:p>
    <w:p w:rsidR="006D2D8A" w:rsidRPr="006D2D8A" w:rsidRDefault="006D2D8A" w:rsidP="006D2D8A">
      <w:pPr>
        <w:rPr>
          <w:caps/>
          <w:kern w:val="24"/>
          <w:lang w:val="en-US"/>
        </w:rPr>
      </w:pPr>
    </w:p>
    <w:p w:rsidR="00EE6C9D" w:rsidRPr="008447BC" w:rsidRDefault="00EE6C9D" w:rsidP="008447BC">
      <w:pPr>
        <w:ind w:left="708"/>
        <w:rPr>
          <w:caps/>
          <w:kern w:val="24"/>
          <w:lang w:val="en-US"/>
        </w:rPr>
      </w:pPr>
      <w:r w:rsidRPr="008447BC">
        <w:rPr>
          <w:rFonts w:eastAsia="Times New Roman" w:cs="Times New Roman"/>
          <w:kern w:val="0"/>
          <w:lang w:val="en-US" w:eastAsia="fr-FR" w:bidi="ar-SA"/>
        </w:rPr>
        <w:t xml:space="preserve">Explain the consequences of unethical behavior. As the old saying goes, "What's ethical is not always legal and what's legal is not always ethical." In every profession, certain acts produce consequences. </w:t>
      </w:r>
    </w:p>
    <w:p w:rsidR="008D7FA7" w:rsidRPr="00C1565F" w:rsidRDefault="008D7FA7" w:rsidP="008D7FA7">
      <w:pPr>
        <w:pStyle w:val="Paragraphedeliste"/>
        <w:rPr>
          <w:lang w:val="en-US"/>
        </w:rPr>
      </w:pPr>
    </w:p>
    <w:p w:rsidR="008D7FA7" w:rsidRDefault="008D7FA7" w:rsidP="008D7FA7">
      <w:pPr>
        <w:pStyle w:val="Paragraphedeliste"/>
        <w:numPr>
          <w:ilvl w:val="0"/>
          <w:numId w:val="1"/>
        </w:numPr>
        <w:rPr>
          <w:lang w:val="en-US"/>
        </w:rPr>
      </w:pPr>
      <w:r w:rsidRPr="00EE6C9D">
        <w:rPr>
          <w:caps/>
          <w:kern w:val="24"/>
          <w:lang w:val="en-US"/>
        </w:rPr>
        <w:t>Duration/Time frame</w:t>
      </w:r>
      <w:r>
        <w:rPr>
          <w:lang w:val="en-US"/>
        </w:rPr>
        <w:t xml:space="preserve">: </w:t>
      </w:r>
    </w:p>
    <w:p w:rsidR="008D7FA7" w:rsidRDefault="006C5230" w:rsidP="00335E74">
      <w:pPr>
        <w:pStyle w:val="Paragraphedeliste"/>
        <w:rPr>
          <w:lang w:val="en-US"/>
        </w:rPr>
      </w:pPr>
      <w:r>
        <w:rPr>
          <w:lang w:val="en-US"/>
        </w:rPr>
        <w:t xml:space="preserve">60 </w:t>
      </w:r>
      <w:proofErr w:type="spellStart"/>
      <w:r>
        <w:rPr>
          <w:lang w:val="en-US"/>
        </w:rPr>
        <w:t>mn</w:t>
      </w:r>
      <w:proofErr w:type="spellEnd"/>
    </w:p>
    <w:p w:rsidR="006D2D8A" w:rsidRPr="00335E74" w:rsidRDefault="006D2D8A" w:rsidP="00335E74">
      <w:pPr>
        <w:pStyle w:val="Paragraphedeliste"/>
        <w:rPr>
          <w:lang w:val="en-US"/>
        </w:rPr>
      </w:pPr>
    </w:p>
    <w:p w:rsidR="008D7FA7" w:rsidRDefault="008D7FA7" w:rsidP="008D7FA7">
      <w:pPr>
        <w:pStyle w:val="Paragraphedeliste"/>
        <w:numPr>
          <w:ilvl w:val="0"/>
          <w:numId w:val="1"/>
        </w:numPr>
        <w:rPr>
          <w:caps/>
          <w:kern w:val="24"/>
          <w:lang w:val="en-US"/>
        </w:rPr>
      </w:pPr>
      <w:r w:rsidRPr="00EE6C9D">
        <w:rPr>
          <w:caps/>
          <w:kern w:val="24"/>
          <w:lang w:val="en-US"/>
        </w:rPr>
        <w:t>Participants:</w:t>
      </w:r>
    </w:p>
    <w:p w:rsidR="006D2D8A" w:rsidRPr="006D2D8A" w:rsidRDefault="006D2D8A" w:rsidP="006D2D8A">
      <w:pPr>
        <w:rPr>
          <w:caps/>
          <w:kern w:val="24"/>
          <w:lang w:val="en-US"/>
        </w:rPr>
      </w:pPr>
    </w:p>
    <w:p w:rsidR="006C5230" w:rsidRDefault="006C5230" w:rsidP="006C5230">
      <w:pPr>
        <w:pStyle w:val="Paragraphedeliste"/>
        <w:rPr>
          <w:kern w:val="24"/>
          <w:lang w:val="en-US"/>
        </w:rPr>
      </w:pPr>
      <w:r>
        <w:rPr>
          <w:kern w:val="24"/>
          <w:lang w:val="en-US"/>
        </w:rPr>
        <w:t>Staff in charge of attending people generally speaking (services to individuals)</w:t>
      </w:r>
    </w:p>
    <w:p w:rsidR="006D2D8A" w:rsidRPr="006C5230" w:rsidRDefault="006D2D8A" w:rsidP="006C5230">
      <w:pPr>
        <w:pStyle w:val="Paragraphedeliste"/>
        <w:rPr>
          <w:kern w:val="24"/>
          <w:lang w:val="en-US"/>
        </w:rPr>
      </w:pPr>
    </w:p>
    <w:p w:rsidR="008D7FA7" w:rsidRDefault="008D7FA7" w:rsidP="008D7FA7">
      <w:pPr>
        <w:pStyle w:val="Paragraphedeliste"/>
        <w:numPr>
          <w:ilvl w:val="0"/>
          <w:numId w:val="1"/>
        </w:numPr>
        <w:rPr>
          <w:caps/>
          <w:kern w:val="24"/>
          <w:lang w:val="en-US"/>
        </w:rPr>
      </w:pPr>
      <w:r w:rsidRPr="00EE6C9D">
        <w:rPr>
          <w:caps/>
          <w:kern w:val="24"/>
          <w:lang w:val="en-US"/>
        </w:rPr>
        <w:t>Group size:</w:t>
      </w:r>
    </w:p>
    <w:p w:rsidR="008D7FA7" w:rsidRDefault="006C5230" w:rsidP="00335E74">
      <w:pPr>
        <w:pStyle w:val="Paragraphedeliste"/>
        <w:rPr>
          <w:kern w:val="24"/>
          <w:lang w:val="en-US"/>
        </w:rPr>
      </w:pPr>
      <w:r>
        <w:rPr>
          <w:kern w:val="24"/>
          <w:lang w:val="en-US"/>
        </w:rPr>
        <w:t>4/6 people</w:t>
      </w:r>
    </w:p>
    <w:p w:rsidR="006D2D8A" w:rsidRPr="00335E74" w:rsidRDefault="006D2D8A" w:rsidP="00335E74">
      <w:pPr>
        <w:pStyle w:val="Paragraphedeliste"/>
        <w:rPr>
          <w:kern w:val="24"/>
          <w:lang w:val="en-US"/>
        </w:rPr>
      </w:pPr>
    </w:p>
    <w:p w:rsidR="008D7FA7" w:rsidRDefault="008447BC" w:rsidP="008D7FA7">
      <w:pPr>
        <w:pStyle w:val="Paragraphedeliste"/>
        <w:numPr>
          <w:ilvl w:val="0"/>
          <w:numId w:val="1"/>
        </w:numPr>
        <w:rPr>
          <w:caps/>
          <w:kern w:val="24"/>
          <w:lang w:val="en-US"/>
        </w:rPr>
      </w:pPr>
      <w:r>
        <w:rPr>
          <w:caps/>
          <w:kern w:val="24"/>
          <w:lang w:val="en-US"/>
        </w:rPr>
        <w:t>Material:</w:t>
      </w:r>
    </w:p>
    <w:p w:rsidR="008D7FA7" w:rsidRDefault="008447BC" w:rsidP="00335E74">
      <w:pPr>
        <w:pStyle w:val="Paragraphedeliste"/>
        <w:rPr>
          <w:kern w:val="24"/>
          <w:lang w:val="en-US"/>
        </w:rPr>
      </w:pPr>
      <w:r w:rsidRPr="008447BC">
        <w:rPr>
          <w:kern w:val="24"/>
          <w:lang w:val="en-US"/>
        </w:rPr>
        <w:t>Paper and paper-board</w:t>
      </w:r>
    </w:p>
    <w:p w:rsidR="006D2D8A" w:rsidRPr="00335E74" w:rsidRDefault="006D2D8A" w:rsidP="00335E74">
      <w:pPr>
        <w:pStyle w:val="Paragraphedeliste"/>
        <w:rPr>
          <w:kern w:val="24"/>
          <w:lang w:val="en-US"/>
        </w:rPr>
      </w:pPr>
    </w:p>
    <w:p w:rsidR="008447BC" w:rsidRDefault="008D7FA7" w:rsidP="008447BC">
      <w:pPr>
        <w:pStyle w:val="Paragraphedeliste"/>
        <w:numPr>
          <w:ilvl w:val="0"/>
          <w:numId w:val="1"/>
        </w:numPr>
        <w:rPr>
          <w:caps/>
          <w:kern w:val="24"/>
          <w:lang w:val="en-US"/>
        </w:rPr>
      </w:pPr>
      <w:r w:rsidRPr="00EE6C9D">
        <w:rPr>
          <w:caps/>
          <w:kern w:val="24"/>
          <w:lang w:val="en-US"/>
        </w:rPr>
        <w:t>Methods:</w:t>
      </w:r>
      <w:r w:rsidR="008447BC">
        <w:rPr>
          <w:caps/>
          <w:kern w:val="24"/>
          <w:lang w:val="en-US"/>
        </w:rPr>
        <w:t xml:space="preserve"> </w:t>
      </w:r>
    </w:p>
    <w:p w:rsidR="006D2D8A" w:rsidRPr="006D2D8A" w:rsidRDefault="006D2D8A" w:rsidP="006D2D8A">
      <w:pPr>
        <w:rPr>
          <w:caps/>
          <w:kern w:val="24"/>
          <w:lang w:val="en-US"/>
        </w:rPr>
      </w:pPr>
    </w:p>
    <w:p w:rsidR="008447BC" w:rsidRDefault="008447BC" w:rsidP="008447BC">
      <w:pPr>
        <w:pStyle w:val="Paragraphedeliste"/>
        <w:rPr>
          <w:kern w:val="24"/>
          <w:lang w:val="en-US"/>
        </w:rPr>
      </w:pPr>
      <w:r>
        <w:rPr>
          <w:caps/>
          <w:kern w:val="24"/>
          <w:lang w:val="en-US"/>
        </w:rPr>
        <w:t xml:space="preserve">- </w:t>
      </w:r>
      <w:r>
        <w:rPr>
          <w:kern w:val="24"/>
          <w:lang w:val="en-US"/>
        </w:rPr>
        <w:t>T</w:t>
      </w:r>
      <w:r w:rsidRPr="008447BC">
        <w:rPr>
          <w:kern w:val="24"/>
          <w:lang w:val="en-US"/>
        </w:rPr>
        <w:t>raining</w:t>
      </w:r>
      <w:r>
        <w:rPr>
          <w:kern w:val="24"/>
          <w:lang w:val="en-US"/>
        </w:rPr>
        <w:t>-action</w:t>
      </w:r>
      <w:r w:rsidRPr="008447BC">
        <w:rPr>
          <w:kern w:val="24"/>
          <w:lang w:val="en-US"/>
        </w:rPr>
        <w:t xml:space="preserve">  </w:t>
      </w:r>
    </w:p>
    <w:p w:rsidR="008447BC" w:rsidRPr="008447BC" w:rsidRDefault="008447BC" w:rsidP="008447BC">
      <w:pPr>
        <w:pStyle w:val="Paragraphedeliste"/>
        <w:rPr>
          <w:kern w:val="24"/>
          <w:lang w:val="en-US"/>
        </w:rPr>
      </w:pPr>
      <w:r>
        <w:rPr>
          <w:kern w:val="24"/>
          <w:lang w:val="en-US"/>
        </w:rPr>
        <w:t>- P</w:t>
      </w:r>
      <w:r w:rsidRPr="008447BC">
        <w:rPr>
          <w:kern w:val="24"/>
          <w:lang w:val="en-US"/>
        </w:rPr>
        <w:t>articipative</w:t>
      </w:r>
    </w:p>
    <w:p w:rsidR="008447BC" w:rsidRPr="008447BC" w:rsidRDefault="008447BC" w:rsidP="008447BC">
      <w:pPr>
        <w:rPr>
          <w:caps/>
          <w:kern w:val="24"/>
          <w:lang w:val="en-US"/>
        </w:rPr>
      </w:pPr>
    </w:p>
    <w:p w:rsidR="006C5230" w:rsidRDefault="008D7FA7" w:rsidP="00335E74">
      <w:pPr>
        <w:pStyle w:val="Paragraphedeliste"/>
        <w:numPr>
          <w:ilvl w:val="0"/>
          <w:numId w:val="1"/>
        </w:numPr>
        <w:rPr>
          <w:caps/>
          <w:kern w:val="24"/>
          <w:lang w:val="en-US"/>
        </w:rPr>
      </w:pPr>
      <w:r w:rsidRPr="008447BC">
        <w:rPr>
          <w:caps/>
          <w:kern w:val="24"/>
          <w:lang w:val="en-US"/>
        </w:rPr>
        <w:t xml:space="preserve">Description: </w:t>
      </w:r>
    </w:p>
    <w:p w:rsidR="006D2D8A" w:rsidRPr="006D2D8A" w:rsidRDefault="006D2D8A" w:rsidP="006D2D8A">
      <w:pPr>
        <w:rPr>
          <w:caps/>
          <w:kern w:val="24"/>
          <w:lang w:val="en-US"/>
        </w:rPr>
      </w:pPr>
    </w:p>
    <w:p w:rsidR="006C5230" w:rsidRDefault="006C5230" w:rsidP="006C5230">
      <w:pPr>
        <w:ind w:left="708"/>
        <w:rPr>
          <w:kern w:val="24"/>
          <w:lang w:val="en-US"/>
        </w:rPr>
      </w:pPr>
      <w:r w:rsidRPr="006C5230">
        <w:rPr>
          <w:kern w:val="24"/>
          <w:lang w:val="en-US"/>
        </w:rPr>
        <w:t>Ask</w:t>
      </w:r>
      <w:r>
        <w:rPr>
          <w:kern w:val="24"/>
          <w:lang w:val="en-US"/>
        </w:rPr>
        <w:t xml:space="preserve"> the participant</w:t>
      </w:r>
      <w:r w:rsidR="00FB76B9">
        <w:rPr>
          <w:kern w:val="24"/>
          <w:lang w:val="en-US"/>
        </w:rPr>
        <w:t>s</w:t>
      </w:r>
      <w:r>
        <w:rPr>
          <w:kern w:val="24"/>
          <w:lang w:val="en-US"/>
        </w:rPr>
        <w:t xml:space="preserve"> to examine the negative aspects of professional ethics, that is to say when</w:t>
      </w:r>
      <w:r w:rsidR="00FB76B9">
        <w:rPr>
          <w:kern w:val="24"/>
          <w:lang w:val="en-US"/>
        </w:rPr>
        <w:t xml:space="preserve"> someone may have en unethical behavior and discuss the consequences.</w:t>
      </w:r>
    </w:p>
    <w:p w:rsidR="00335E74" w:rsidRDefault="00FB76B9" w:rsidP="00335E74">
      <w:pPr>
        <w:ind w:left="708"/>
        <w:rPr>
          <w:kern w:val="24"/>
          <w:lang w:val="en-US"/>
        </w:rPr>
      </w:pPr>
      <w:r>
        <w:rPr>
          <w:kern w:val="24"/>
          <w:lang w:val="en-US"/>
        </w:rPr>
        <w:t>Give them examples in other professions in order</w:t>
      </w:r>
      <w:r w:rsidR="00E5370A">
        <w:rPr>
          <w:kern w:val="24"/>
          <w:lang w:val="en-US"/>
        </w:rPr>
        <w:t xml:space="preserve"> they could be able to transfer</w:t>
      </w:r>
      <w:r>
        <w:rPr>
          <w:kern w:val="24"/>
          <w:lang w:val="en-US"/>
        </w:rPr>
        <w:t xml:space="preserve"> or transpose in their own sit</w:t>
      </w:r>
      <w:r w:rsidR="00335E74">
        <w:rPr>
          <w:kern w:val="24"/>
          <w:lang w:val="en-US"/>
        </w:rPr>
        <w:t>uation.</w:t>
      </w:r>
    </w:p>
    <w:p w:rsidR="006D2D8A" w:rsidRDefault="006D2D8A" w:rsidP="00335E74">
      <w:pPr>
        <w:ind w:left="708"/>
        <w:rPr>
          <w:kern w:val="24"/>
          <w:lang w:val="en-US"/>
        </w:rPr>
      </w:pPr>
    </w:p>
    <w:p w:rsidR="006C5230" w:rsidRPr="00335E74" w:rsidRDefault="006C5230" w:rsidP="00335E74">
      <w:pPr>
        <w:ind w:left="708"/>
        <w:rPr>
          <w:kern w:val="24"/>
          <w:lang w:val="en-US"/>
        </w:rPr>
      </w:pPr>
      <w:r w:rsidRPr="00335E74">
        <w:rPr>
          <w:rFonts w:eastAsia="Times New Roman" w:cs="Times New Roman"/>
          <w:kern w:val="0"/>
          <w:lang w:val="en-US" w:eastAsia="fr-FR" w:bidi="ar-SA"/>
        </w:rPr>
        <w:t>Examples : “A lawyer's cozy relationship with a judge who then hands down a decision in the lawyer's favor can lead to that very lawyer being disciplined -- e</w:t>
      </w:r>
      <w:r w:rsidR="00335E74" w:rsidRPr="00335E74">
        <w:rPr>
          <w:rFonts w:eastAsia="Times New Roman" w:cs="Times New Roman"/>
          <w:kern w:val="0"/>
          <w:lang w:val="en-US" w:eastAsia="fr-FR" w:bidi="ar-SA"/>
        </w:rPr>
        <w:t xml:space="preserve">ven losing his or her law </w:t>
      </w:r>
      <w:proofErr w:type="spellStart"/>
      <w:r w:rsidR="00335E74" w:rsidRPr="00335E74">
        <w:rPr>
          <w:rFonts w:eastAsia="Times New Roman" w:cs="Times New Roman"/>
          <w:kern w:val="0"/>
          <w:lang w:val="en-US" w:eastAsia="fr-FR" w:bidi="ar-SA"/>
        </w:rPr>
        <w:t>licenc</w:t>
      </w:r>
      <w:r w:rsidRPr="00335E74">
        <w:rPr>
          <w:rFonts w:eastAsia="Times New Roman" w:cs="Times New Roman"/>
          <w:kern w:val="0"/>
          <w:lang w:val="en-US" w:eastAsia="fr-FR" w:bidi="ar-SA"/>
        </w:rPr>
        <w:t>e</w:t>
      </w:r>
      <w:proofErr w:type="spellEnd"/>
      <w:r w:rsidRPr="00335E74">
        <w:rPr>
          <w:rFonts w:eastAsia="Times New Roman" w:cs="Times New Roman"/>
          <w:kern w:val="0"/>
          <w:lang w:val="en-US" w:eastAsia="fr-FR" w:bidi="ar-SA"/>
        </w:rPr>
        <w:t>. A nurse leaving a patient unattended may lead to that patient becoming even more sick or remaining in hospital even longer.”</w:t>
      </w:r>
    </w:p>
    <w:p w:rsidR="008D7FA7" w:rsidRPr="00AC1333" w:rsidRDefault="008D7FA7" w:rsidP="008D7FA7">
      <w:pPr>
        <w:pStyle w:val="Paragraphedeliste"/>
        <w:rPr>
          <w:lang w:val="en-US"/>
        </w:rPr>
      </w:pPr>
    </w:p>
    <w:p w:rsidR="00FB76B9" w:rsidRDefault="008447BC" w:rsidP="008447BC">
      <w:pPr>
        <w:pStyle w:val="Paragraphedeliste"/>
        <w:numPr>
          <w:ilvl w:val="0"/>
          <w:numId w:val="4"/>
        </w:numPr>
        <w:rPr>
          <w:caps/>
          <w:kern w:val="24"/>
          <w:lang w:val="en-US"/>
        </w:rPr>
      </w:pPr>
      <w:r>
        <w:rPr>
          <w:caps/>
          <w:kern w:val="24"/>
          <w:lang w:val="en-US"/>
        </w:rPr>
        <w:t xml:space="preserve">- </w:t>
      </w:r>
      <w:r w:rsidR="008D7FA7" w:rsidRPr="008447BC">
        <w:rPr>
          <w:caps/>
          <w:kern w:val="24"/>
          <w:lang w:val="en-US"/>
        </w:rPr>
        <w:t>Advice for Trainer</w:t>
      </w:r>
      <w:r w:rsidR="00FB76B9" w:rsidRPr="008447BC">
        <w:rPr>
          <w:caps/>
          <w:kern w:val="24"/>
          <w:lang w:val="en-US"/>
        </w:rPr>
        <w:t xml:space="preserve"> : </w:t>
      </w:r>
    </w:p>
    <w:p w:rsidR="006D2D8A" w:rsidRPr="006D2D8A" w:rsidRDefault="006D2D8A" w:rsidP="006D2D8A">
      <w:pPr>
        <w:rPr>
          <w:caps/>
          <w:kern w:val="24"/>
          <w:lang w:val="en-US"/>
        </w:rPr>
      </w:pPr>
    </w:p>
    <w:p w:rsidR="00FB76B9" w:rsidRDefault="00FB76B9" w:rsidP="00FB76B9">
      <w:pPr>
        <w:pStyle w:val="Paragraphedeliste"/>
        <w:rPr>
          <w:kern w:val="24"/>
          <w:lang w:val="en-US"/>
        </w:rPr>
      </w:pPr>
      <w:r>
        <w:rPr>
          <w:caps/>
          <w:kern w:val="24"/>
          <w:lang w:val="en-US"/>
        </w:rPr>
        <w:t>.</w:t>
      </w:r>
      <w:r w:rsidRPr="00FB76B9">
        <w:rPr>
          <w:kern w:val="24"/>
          <w:lang w:val="en-US"/>
        </w:rPr>
        <w:t xml:space="preserve"> It is ne</w:t>
      </w:r>
      <w:r w:rsidR="006D2D8A">
        <w:rPr>
          <w:kern w:val="24"/>
          <w:lang w:val="en-US"/>
        </w:rPr>
        <w:t>cessary to insist upon the nega</w:t>
      </w:r>
      <w:r w:rsidRPr="00FB76B9">
        <w:rPr>
          <w:kern w:val="24"/>
          <w:lang w:val="en-US"/>
        </w:rPr>
        <w:t>tive aspects (unethic</w:t>
      </w:r>
      <w:r w:rsidR="006D2D8A">
        <w:rPr>
          <w:kern w:val="24"/>
          <w:lang w:val="en-US"/>
        </w:rPr>
        <w:t>al aspects) in order to launch a</w:t>
      </w:r>
      <w:r w:rsidRPr="00FB76B9">
        <w:rPr>
          <w:kern w:val="24"/>
          <w:lang w:val="en-US"/>
        </w:rPr>
        <w:t xml:space="preserve"> discussion</w:t>
      </w:r>
      <w:r w:rsidR="006D2D8A">
        <w:rPr>
          <w:kern w:val="24"/>
          <w:lang w:val="en-US"/>
        </w:rPr>
        <w:t>, to</w:t>
      </w:r>
      <w:r w:rsidRPr="00FB76B9">
        <w:rPr>
          <w:kern w:val="24"/>
          <w:lang w:val="en-US"/>
        </w:rPr>
        <w:t xml:space="preserve"> take into account </w:t>
      </w:r>
      <w:r w:rsidR="006D2D8A">
        <w:rPr>
          <w:kern w:val="24"/>
          <w:lang w:val="en-US"/>
        </w:rPr>
        <w:t xml:space="preserve">the consequences </w:t>
      </w:r>
      <w:r w:rsidRPr="00FB76B9">
        <w:rPr>
          <w:kern w:val="24"/>
          <w:lang w:val="en-US"/>
        </w:rPr>
        <w:t>a</w:t>
      </w:r>
      <w:r w:rsidR="006D2D8A">
        <w:rPr>
          <w:kern w:val="24"/>
          <w:lang w:val="en-US"/>
        </w:rPr>
        <w:t>nd be aware of them.</w:t>
      </w:r>
    </w:p>
    <w:p w:rsidR="00335E74" w:rsidRDefault="00FB76B9" w:rsidP="00335E74">
      <w:pPr>
        <w:pStyle w:val="Paragraphedeliste"/>
        <w:rPr>
          <w:kern w:val="24"/>
          <w:lang w:val="en-US"/>
        </w:rPr>
      </w:pPr>
      <w:r>
        <w:rPr>
          <w:kern w:val="24"/>
          <w:lang w:val="en-US"/>
        </w:rPr>
        <w:t xml:space="preserve">This awareness will permit to deal with positive aspects, looking in contrast. </w:t>
      </w:r>
      <w:r w:rsidRPr="00FB76B9">
        <w:rPr>
          <w:kern w:val="24"/>
          <w:lang w:val="en-US"/>
        </w:rPr>
        <w:t xml:space="preserve"> </w:t>
      </w:r>
    </w:p>
    <w:p w:rsidR="006D2D8A" w:rsidRPr="00335E74" w:rsidRDefault="006D2D8A" w:rsidP="00335E74">
      <w:pPr>
        <w:pStyle w:val="Paragraphedeliste"/>
        <w:rPr>
          <w:kern w:val="24"/>
          <w:lang w:val="en-US"/>
        </w:rPr>
      </w:pPr>
    </w:p>
    <w:p w:rsidR="008D7FA7" w:rsidRDefault="008447BC" w:rsidP="008447BC">
      <w:pPr>
        <w:pStyle w:val="Paragraphedeliste"/>
        <w:numPr>
          <w:ilvl w:val="0"/>
          <w:numId w:val="4"/>
        </w:numPr>
        <w:rPr>
          <w:caps/>
          <w:kern w:val="24"/>
          <w:lang w:val="en-US"/>
        </w:rPr>
      </w:pPr>
      <w:r>
        <w:rPr>
          <w:caps/>
          <w:kern w:val="24"/>
          <w:lang w:val="en-US"/>
        </w:rPr>
        <w:lastRenderedPageBreak/>
        <w:t xml:space="preserve">- </w:t>
      </w:r>
      <w:r w:rsidR="008D7FA7" w:rsidRPr="00EE6C9D">
        <w:rPr>
          <w:caps/>
          <w:kern w:val="24"/>
          <w:lang w:val="en-US"/>
        </w:rPr>
        <w:t>Source/Literature</w:t>
      </w:r>
      <w:r w:rsidR="006D2D8A">
        <w:rPr>
          <w:caps/>
          <w:kern w:val="24"/>
          <w:lang w:val="en-US"/>
        </w:rPr>
        <w:t>:</w:t>
      </w:r>
    </w:p>
    <w:p w:rsidR="006D2D8A" w:rsidRPr="006D2D8A" w:rsidRDefault="006D2D8A" w:rsidP="006D2D8A">
      <w:pPr>
        <w:rPr>
          <w:caps/>
          <w:kern w:val="24"/>
          <w:lang w:val="en-US"/>
        </w:rPr>
      </w:pPr>
    </w:p>
    <w:p w:rsidR="00542CCE" w:rsidRPr="00542CCE" w:rsidRDefault="00542CCE" w:rsidP="00542CCE">
      <w:pPr>
        <w:widowControl/>
        <w:suppressAutoHyphens w:val="0"/>
        <w:rPr>
          <w:rFonts w:eastAsia="Times New Roman" w:cs="Times New Roman"/>
          <w:kern w:val="0"/>
          <w:lang w:val="en-US" w:eastAsia="fr-FR" w:bidi="ar-SA"/>
        </w:rPr>
      </w:pPr>
      <w:r w:rsidRPr="00542CCE">
        <w:rPr>
          <w:rFonts w:eastAsia="Times New Roman" w:hAnsi="Symbol" w:cs="Times New Roman"/>
          <w:kern w:val="0"/>
          <w:lang w:val="fr-FR" w:eastAsia="fr-FR" w:bidi="ar-SA"/>
        </w:rPr>
        <w:t></w:t>
      </w:r>
      <w:r w:rsidRPr="00542CCE">
        <w:rPr>
          <w:rFonts w:eastAsia="Times New Roman" w:cs="Times New Roman"/>
          <w:kern w:val="0"/>
          <w:lang w:val="en-US" w:eastAsia="fr-FR" w:bidi="ar-SA"/>
        </w:rPr>
        <w:t xml:space="preserve">  </w:t>
      </w:r>
      <w:r>
        <w:rPr>
          <w:rFonts w:eastAsia="Times New Roman" w:cs="Times New Roman"/>
          <w:kern w:val="0"/>
          <w:lang w:val="en-US" w:eastAsia="fr-FR" w:bidi="ar-SA"/>
        </w:rPr>
        <w:t xml:space="preserve">Definition and  More from the Free Merriam -Webster Dictionary : </w:t>
      </w:r>
      <w:r w:rsidRPr="00542CCE">
        <w:rPr>
          <w:rFonts w:eastAsia="Times New Roman" w:cs="Times New Roman"/>
          <w:kern w:val="0"/>
          <w:lang w:val="en-US" w:eastAsia="fr-FR" w:bidi="ar-SA"/>
        </w:rPr>
        <w:t xml:space="preserve">Merriam-webster.com (2010-08-13). Retrieved on 2011-01-29. </w:t>
      </w:r>
    </w:p>
    <w:p w:rsidR="008D7FA7" w:rsidRDefault="00542CCE" w:rsidP="00335E74">
      <w:pPr>
        <w:rPr>
          <w:rFonts w:eastAsia="Times New Roman" w:cs="Times New Roman"/>
          <w:kern w:val="0"/>
          <w:lang w:val="fr-FR" w:eastAsia="fr-FR" w:bidi="ar-SA"/>
        </w:rPr>
      </w:pPr>
      <w:r w:rsidRPr="00542CCE">
        <w:rPr>
          <w:rFonts w:eastAsia="Times New Roman" w:hAnsi="Symbol" w:cs="Times New Roman"/>
          <w:kern w:val="0"/>
          <w:lang w:val="fr-FR" w:eastAsia="fr-FR" w:bidi="ar-SA"/>
        </w:rPr>
        <w:t></w:t>
      </w:r>
      <w:r w:rsidRPr="00542CCE">
        <w:rPr>
          <w:rFonts w:eastAsia="Times New Roman" w:cs="Times New Roman"/>
          <w:kern w:val="0"/>
          <w:lang w:val="en-US" w:eastAsia="fr-FR" w:bidi="ar-SA"/>
        </w:rPr>
        <w:t xml:space="preserve">  </w:t>
      </w:r>
      <w:hyperlink r:id="rId7" w:anchor="cite_ref-dictionary.reference.com_9-0" w:history="1">
        <w:r w:rsidRPr="00542CCE">
          <w:rPr>
            <w:rFonts w:eastAsia="Times New Roman" w:cs="Times New Roman"/>
            <w:b/>
            <w:bCs/>
            <w:color w:val="0000FF"/>
            <w:kern w:val="0"/>
            <w:u w:val="single"/>
            <w:lang w:val="en-US" w:eastAsia="fr-FR" w:bidi="ar-SA"/>
          </w:rPr>
          <w:t>Jump up ^</w:t>
        </w:r>
      </w:hyperlink>
      <w:r w:rsidRPr="00542CCE">
        <w:rPr>
          <w:rFonts w:eastAsia="Times New Roman" w:cs="Times New Roman"/>
          <w:kern w:val="0"/>
          <w:lang w:val="en-US" w:eastAsia="fr-FR" w:bidi="ar-SA"/>
        </w:rPr>
        <w:t xml:space="preserve"> </w:t>
      </w:r>
      <w:hyperlink r:id="rId8" w:history="1">
        <w:r w:rsidRPr="00542CCE">
          <w:rPr>
            <w:rFonts w:eastAsia="Times New Roman" w:cs="Times New Roman"/>
            <w:color w:val="0000FF"/>
            <w:kern w:val="0"/>
            <w:u w:val="single"/>
            <w:lang w:val="en-US" w:eastAsia="fr-FR" w:bidi="ar-SA"/>
          </w:rPr>
          <w:t>Professional | Define Professional at Dictionary.com</w:t>
        </w:r>
      </w:hyperlink>
      <w:r w:rsidRPr="00542CCE">
        <w:rPr>
          <w:rFonts w:eastAsia="Times New Roman" w:cs="Times New Roman"/>
          <w:kern w:val="0"/>
          <w:lang w:val="en-US" w:eastAsia="fr-FR" w:bidi="ar-SA"/>
        </w:rPr>
        <w:t xml:space="preserve">. </w:t>
      </w:r>
      <w:r w:rsidRPr="00542CCE">
        <w:rPr>
          <w:rFonts w:eastAsia="Times New Roman" w:cs="Times New Roman"/>
          <w:kern w:val="0"/>
          <w:lang w:val="fr-FR" w:eastAsia="fr-FR" w:bidi="ar-SA"/>
        </w:rPr>
        <w:t xml:space="preserve">Dictionary.reference.com. </w:t>
      </w:r>
      <w:proofErr w:type="spellStart"/>
      <w:r w:rsidRPr="00542CCE">
        <w:rPr>
          <w:rFonts w:eastAsia="Times New Roman" w:cs="Times New Roman"/>
          <w:kern w:val="0"/>
          <w:lang w:val="fr-FR" w:eastAsia="fr-FR" w:bidi="ar-SA"/>
        </w:rPr>
        <w:t>Retrieved</w:t>
      </w:r>
      <w:proofErr w:type="spellEnd"/>
      <w:r w:rsidRPr="00542CCE">
        <w:rPr>
          <w:rFonts w:eastAsia="Times New Roman" w:cs="Times New Roman"/>
          <w:kern w:val="0"/>
          <w:lang w:val="fr-FR" w:eastAsia="fr-FR" w:bidi="ar-SA"/>
        </w:rPr>
        <w:t xml:space="preserve"> on 2011-01-29.</w:t>
      </w:r>
    </w:p>
    <w:p w:rsidR="006D2D8A" w:rsidRPr="00335E74" w:rsidRDefault="006D2D8A" w:rsidP="00335E74">
      <w:pPr>
        <w:rPr>
          <w:lang w:val="en-US"/>
        </w:rPr>
      </w:pPr>
    </w:p>
    <w:p w:rsidR="008D7FA7" w:rsidRDefault="008D7FA7" w:rsidP="008447BC">
      <w:pPr>
        <w:pStyle w:val="Paragraphedeliste"/>
        <w:numPr>
          <w:ilvl w:val="0"/>
          <w:numId w:val="4"/>
        </w:numPr>
        <w:rPr>
          <w:caps/>
          <w:kern w:val="24"/>
          <w:lang w:val="en-US"/>
        </w:rPr>
      </w:pPr>
      <w:r w:rsidRPr="00EE6C9D">
        <w:rPr>
          <w:caps/>
          <w:kern w:val="24"/>
          <w:lang w:val="en-US"/>
        </w:rPr>
        <w:t xml:space="preserve">Handouts </w:t>
      </w:r>
      <w:r w:rsidR="00FB76B9">
        <w:rPr>
          <w:caps/>
          <w:kern w:val="24"/>
          <w:lang w:val="en-US"/>
        </w:rPr>
        <w:t>:</w:t>
      </w:r>
    </w:p>
    <w:p w:rsidR="006D2D8A" w:rsidRPr="006D2D8A" w:rsidRDefault="006D2D8A" w:rsidP="006D2D8A">
      <w:pPr>
        <w:ind w:left="360"/>
        <w:rPr>
          <w:caps/>
          <w:kern w:val="24"/>
          <w:lang w:val="en-US"/>
        </w:rPr>
      </w:pPr>
    </w:p>
    <w:p w:rsidR="00335E74" w:rsidRDefault="00FB76B9" w:rsidP="00335E74">
      <w:pPr>
        <w:rPr>
          <w:kern w:val="24"/>
          <w:lang w:val="en-US"/>
        </w:rPr>
      </w:pPr>
      <w:r w:rsidRPr="00FB76B9">
        <w:rPr>
          <w:kern w:val="24"/>
          <w:lang w:val="en-US"/>
        </w:rPr>
        <w:t>A list of negative aspects to have in m</w:t>
      </w:r>
      <w:r w:rsidR="00E576D3">
        <w:rPr>
          <w:kern w:val="24"/>
          <w:lang w:val="en-US"/>
        </w:rPr>
        <w:t>ind every time a staff member i</w:t>
      </w:r>
      <w:bookmarkStart w:id="0" w:name="_GoBack"/>
      <w:bookmarkEnd w:id="0"/>
      <w:r w:rsidRPr="00FB76B9">
        <w:rPr>
          <w:kern w:val="24"/>
          <w:lang w:val="en-US"/>
        </w:rPr>
        <w:t>s tempte</w:t>
      </w:r>
      <w:r w:rsidR="00335E74">
        <w:rPr>
          <w:kern w:val="24"/>
          <w:lang w:val="en-US"/>
        </w:rPr>
        <w:t>d to forget professional ethics</w:t>
      </w:r>
    </w:p>
    <w:p w:rsidR="006D2D8A" w:rsidRPr="00335E74" w:rsidRDefault="006D2D8A" w:rsidP="00335E74">
      <w:pPr>
        <w:rPr>
          <w:kern w:val="24"/>
          <w:lang w:val="en-US"/>
        </w:rPr>
      </w:pPr>
    </w:p>
    <w:p w:rsidR="006D2D8A" w:rsidRDefault="008D7FA7" w:rsidP="006D2D8A">
      <w:pPr>
        <w:pStyle w:val="Paragraphedeliste"/>
        <w:numPr>
          <w:ilvl w:val="0"/>
          <w:numId w:val="4"/>
        </w:numPr>
        <w:rPr>
          <w:lang w:val="en-US"/>
        </w:rPr>
      </w:pPr>
      <w:r w:rsidRPr="00EE6C9D">
        <w:rPr>
          <w:caps/>
          <w:kern w:val="24"/>
          <w:lang w:val="en-US"/>
        </w:rPr>
        <w:t>Contributor (partner</w:t>
      </w:r>
      <w:r>
        <w:rPr>
          <w:lang w:val="en-US"/>
        </w:rPr>
        <w:t xml:space="preserve">): </w:t>
      </w:r>
    </w:p>
    <w:p w:rsidR="008D7FA7" w:rsidRPr="006D2D8A" w:rsidRDefault="00EE6C9D" w:rsidP="006D2D8A">
      <w:pPr>
        <w:pStyle w:val="Paragraphedeliste"/>
        <w:rPr>
          <w:lang w:val="en-US"/>
        </w:rPr>
      </w:pPr>
      <w:r w:rsidRPr="006D2D8A">
        <w:rPr>
          <w:lang w:val="en-US"/>
        </w:rPr>
        <w:t>INSUP</w:t>
      </w:r>
    </w:p>
    <w:p w:rsidR="008D7FA7" w:rsidRDefault="008D7FA7" w:rsidP="008D7FA7"/>
    <w:p w:rsidR="00D238B3" w:rsidRDefault="00D238B3"/>
    <w:sectPr w:rsidR="00D238B3" w:rsidSect="00EF263A">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18EF"/>
    <w:multiLevelType w:val="hybridMultilevel"/>
    <w:tmpl w:val="E1726934"/>
    <w:lvl w:ilvl="0" w:tplc="4918893A">
      <w:start w:val="8"/>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
    <w:nsid w:val="4B39189C"/>
    <w:multiLevelType w:val="hybridMultilevel"/>
    <w:tmpl w:val="033A16FC"/>
    <w:lvl w:ilvl="0" w:tplc="DD940876">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5122499F"/>
    <w:multiLevelType w:val="hybridMultilevel"/>
    <w:tmpl w:val="4A4E000C"/>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6FD46C6A"/>
    <w:multiLevelType w:val="hybridMultilevel"/>
    <w:tmpl w:val="B40EE9E6"/>
    <w:lvl w:ilvl="0" w:tplc="46FC8F8E">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A7"/>
    <w:rsid w:val="00335E74"/>
    <w:rsid w:val="00542CCE"/>
    <w:rsid w:val="00694D72"/>
    <w:rsid w:val="006C5230"/>
    <w:rsid w:val="006D2D8A"/>
    <w:rsid w:val="008447BC"/>
    <w:rsid w:val="008D7FA7"/>
    <w:rsid w:val="00B52AE7"/>
    <w:rsid w:val="00D0253E"/>
    <w:rsid w:val="00D238B3"/>
    <w:rsid w:val="00DA665C"/>
    <w:rsid w:val="00E5370A"/>
    <w:rsid w:val="00E576D3"/>
    <w:rsid w:val="00EC708B"/>
    <w:rsid w:val="00EE6C9D"/>
    <w:rsid w:val="00F84CB7"/>
    <w:rsid w:val="00F93859"/>
    <w:rsid w:val="00FB76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FA7"/>
    <w:pPr>
      <w:widowControl w:val="0"/>
      <w:suppressAutoHyphens/>
    </w:pPr>
    <w:rPr>
      <w:rFonts w:ascii="Times New Roman" w:eastAsia="SimSun" w:hAnsi="Times New Roman" w:cs="Mangal"/>
      <w:kern w:val="1"/>
      <w:sz w:val="24"/>
      <w:szCs w:val="24"/>
      <w:lang w:val="cs-CZ"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7FA7"/>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FA7"/>
    <w:pPr>
      <w:widowControl w:val="0"/>
      <w:suppressAutoHyphens/>
    </w:pPr>
    <w:rPr>
      <w:rFonts w:ascii="Times New Roman" w:eastAsia="SimSun" w:hAnsi="Times New Roman" w:cs="Mangal"/>
      <w:kern w:val="1"/>
      <w:sz w:val="24"/>
      <w:szCs w:val="24"/>
      <w:lang w:val="cs-CZ"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7FA7"/>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tionary.reference.com/browse/professional" TargetMode="External"/><Relationship Id="rId3" Type="http://schemas.microsoft.com/office/2007/relationships/stylesWithEffects" Target="stylesWithEffects.xml"/><Relationship Id="rId7" Type="http://schemas.openxmlformats.org/officeDocument/2006/relationships/hyperlink" Target="http://en.wikipedia.org/wiki/Professi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315</Words>
  <Characters>1735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Noelle GARCIA</dc:creator>
  <cp:lastModifiedBy>Marie Noelle GARCIA</cp:lastModifiedBy>
  <cp:revision>13</cp:revision>
  <dcterms:created xsi:type="dcterms:W3CDTF">2013-10-21T19:20:00Z</dcterms:created>
  <dcterms:modified xsi:type="dcterms:W3CDTF">2014-02-13T16:08:00Z</dcterms:modified>
</cp:coreProperties>
</file>