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284" w:rsidRDefault="004C0284" w:rsidP="008D7FA7">
      <w:pPr>
        <w:rPr>
          <w:b/>
          <w:lang w:val="en-US"/>
        </w:rPr>
      </w:pPr>
    </w:p>
    <w:p w:rsidR="004C0284" w:rsidRPr="001F6833" w:rsidRDefault="004C0284" w:rsidP="004C0284">
      <w:pPr>
        <w:jc w:val="center"/>
        <w:rPr>
          <w:b/>
          <w:kern w:val="24"/>
          <w:sz w:val="28"/>
          <w:lang w:val="en-US"/>
        </w:rPr>
      </w:pPr>
      <w:r>
        <w:rPr>
          <w:b/>
          <w:noProof/>
          <w:kern w:val="24"/>
          <w:sz w:val="28"/>
          <w:lang w:val="fr-FR" w:eastAsia="fr-FR" w:bidi="ar-SA"/>
        </w:rPr>
        <w:drawing>
          <wp:anchor distT="0" distB="0" distL="114300" distR="114300" simplePos="0" relativeHeight="251659264" behindDoc="0" locked="0" layoutInCell="1" allowOverlap="1" wp14:anchorId="3F97690F" wp14:editId="2EA639CB">
            <wp:simplePos x="0" y="0"/>
            <wp:positionH relativeFrom="column">
              <wp:posOffset>-513715</wp:posOffset>
            </wp:positionH>
            <wp:positionV relativeFrom="paragraph">
              <wp:posOffset>-593090</wp:posOffset>
            </wp:positionV>
            <wp:extent cx="1038225" cy="990600"/>
            <wp:effectExtent l="0" t="0" r="9525" b="0"/>
            <wp:wrapTopAndBottom/>
            <wp:docPr id="1" name="Image 1" descr="in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u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833">
        <w:rPr>
          <w:b/>
          <w:kern w:val="24"/>
          <w:sz w:val="28"/>
          <w:lang w:val="en-US"/>
        </w:rPr>
        <w:t>SOCIAL LITERACY : EXERCISES</w:t>
      </w:r>
    </w:p>
    <w:p w:rsidR="00A94B55" w:rsidRDefault="00A94B55" w:rsidP="004C0284">
      <w:pPr>
        <w:rPr>
          <w:b/>
          <w:i/>
          <w:caps/>
          <w:kern w:val="24"/>
          <w:sz w:val="32"/>
          <w:lang w:val="en-US"/>
        </w:rPr>
      </w:pPr>
    </w:p>
    <w:p w:rsidR="00A94B55" w:rsidRPr="00C72CFB" w:rsidRDefault="00A94B55" w:rsidP="00A94B55">
      <w:pPr>
        <w:pStyle w:val="Paragraphedeliste"/>
        <w:pBdr>
          <w:top w:val="single" w:sz="4" w:space="1" w:color="auto"/>
          <w:left w:val="single" w:sz="4" w:space="9" w:color="auto"/>
          <w:bottom w:val="single" w:sz="4" w:space="1" w:color="auto"/>
          <w:right w:val="single" w:sz="4" w:space="4" w:color="auto"/>
          <w:between w:val="single" w:sz="4" w:space="1" w:color="auto"/>
          <w:bar w:val="single" w:sz="4" w:color="auto"/>
        </w:pBdr>
        <w:rPr>
          <w:b/>
          <w:caps/>
          <w:kern w:val="24"/>
          <w:sz w:val="32"/>
          <w:lang w:val="en-US"/>
        </w:rPr>
      </w:pPr>
      <w:r w:rsidRPr="00C72CFB">
        <w:rPr>
          <w:kern w:val="24"/>
          <w:lang w:val="en-US"/>
        </w:rPr>
        <w:t>Mod</w:t>
      </w:r>
      <w:r w:rsidRPr="00C72CFB">
        <w:rPr>
          <w:lang w:val="en-US"/>
        </w:rPr>
        <w:t>ule (title and number):</w:t>
      </w:r>
      <w:r>
        <w:rPr>
          <w:lang w:val="en-US"/>
        </w:rPr>
        <w:t xml:space="preserve"> </w:t>
      </w:r>
      <w:r>
        <w:rPr>
          <w:b/>
          <w:i/>
          <w:caps/>
          <w:kern w:val="24"/>
          <w:sz w:val="32"/>
          <w:lang w:val="en-US"/>
        </w:rPr>
        <w:t>intercultural dialogue</w:t>
      </w:r>
      <w:r w:rsidRPr="00C72CFB">
        <w:rPr>
          <w:b/>
          <w:i/>
          <w:caps/>
          <w:kern w:val="24"/>
          <w:sz w:val="32"/>
          <w:lang w:val="en-US"/>
        </w:rPr>
        <w:t>: EXERCISE N° 1</w:t>
      </w:r>
    </w:p>
    <w:p w:rsidR="008D7FA7" w:rsidRDefault="008D7FA7" w:rsidP="008D7FA7">
      <w:pPr>
        <w:rPr>
          <w:lang w:val="en-US"/>
        </w:rPr>
      </w:pPr>
    </w:p>
    <w:p w:rsidR="008D7FA7" w:rsidRDefault="008D7FA7" w:rsidP="008D7FA7">
      <w:pPr>
        <w:rPr>
          <w:lang w:val="en-US"/>
        </w:rPr>
      </w:pPr>
    </w:p>
    <w:p w:rsidR="002019F1" w:rsidRPr="006F6599" w:rsidRDefault="008D7FA7" w:rsidP="002019F1">
      <w:pPr>
        <w:pStyle w:val="Paragraphedeliste"/>
        <w:numPr>
          <w:ilvl w:val="0"/>
          <w:numId w:val="1"/>
        </w:numPr>
        <w:rPr>
          <w:lang w:val="en-US"/>
        </w:rPr>
      </w:pPr>
      <w:r>
        <w:rPr>
          <w:lang w:val="en-US"/>
        </w:rPr>
        <w:t>Module (title and number):</w:t>
      </w:r>
    </w:p>
    <w:p w:rsidR="008D7FA7" w:rsidRPr="002019F1" w:rsidRDefault="008D7FA7" w:rsidP="008D7FA7">
      <w:pPr>
        <w:rPr>
          <w:lang w:val="fr-FR"/>
        </w:rPr>
      </w:pPr>
    </w:p>
    <w:p w:rsidR="008D7FA7" w:rsidRPr="00A94B55" w:rsidRDefault="008D7FA7" w:rsidP="008D7FA7">
      <w:pPr>
        <w:pStyle w:val="Paragraphedeliste"/>
        <w:numPr>
          <w:ilvl w:val="0"/>
          <w:numId w:val="1"/>
        </w:numPr>
        <w:rPr>
          <w:b/>
          <w:kern w:val="24"/>
          <w:sz w:val="28"/>
          <w:lang w:val="en-US"/>
        </w:rPr>
      </w:pPr>
      <w:r w:rsidRPr="007E2FBC">
        <w:rPr>
          <w:caps/>
          <w:kern w:val="24"/>
          <w:lang w:val="en-US"/>
        </w:rPr>
        <w:t>Exercise name</w:t>
      </w:r>
      <w:r>
        <w:rPr>
          <w:lang w:val="en-US"/>
        </w:rPr>
        <w:t xml:space="preserve">: </w:t>
      </w:r>
      <w:r w:rsidR="00A94B55" w:rsidRPr="00A94B55">
        <w:rPr>
          <w:b/>
          <w:kern w:val="24"/>
          <w:sz w:val="28"/>
          <w:lang w:val="en-US"/>
        </w:rPr>
        <w:t>WELCOMING PEOPLE</w:t>
      </w:r>
    </w:p>
    <w:p w:rsidR="008D7FA7" w:rsidRPr="00C1565F" w:rsidRDefault="008D7FA7" w:rsidP="008D7FA7">
      <w:pPr>
        <w:pStyle w:val="Paragraphedeliste"/>
        <w:rPr>
          <w:lang w:val="en-US"/>
        </w:rPr>
      </w:pPr>
    </w:p>
    <w:p w:rsidR="008D7FA7" w:rsidRPr="007E2FBC" w:rsidRDefault="008D7FA7" w:rsidP="008D7FA7">
      <w:pPr>
        <w:pStyle w:val="Paragraphedeliste"/>
        <w:numPr>
          <w:ilvl w:val="0"/>
          <w:numId w:val="1"/>
        </w:numPr>
        <w:rPr>
          <w:caps/>
          <w:kern w:val="24"/>
          <w:lang w:val="en-US"/>
        </w:rPr>
      </w:pPr>
      <w:r w:rsidRPr="007E2FBC">
        <w:rPr>
          <w:caps/>
          <w:kern w:val="24"/>
          <w:lang w:val="en-US"/>
        </w:rPr>
        <w:t>Purpose:</w:t>
      </w:r>
    </w:p>
    <w:p w:rsidR="00A94B55" w:rsidRPr="00A94B55" w:rsidRDefault="00A94B55" w:rsidP="00A94B55">
      <w:pPr>
        <w:pStyle w:val="Paragraphedeliste"/>
        <w:rPr>
          <w:lang w:val="en-US"/>
        </w:rPr>
      </w:pPr>
    </w:p>
    <w:p w:rsidR="00A94B55" w:rsidRPr="00A94B55" w:rsidRDefault="00A94B55" w:rsidP="007E2FBC">
      <w:pPr>
        <w:ind w:left="708"/>
        <w:rPr>
          <w:lang w:val="en-US"/>
        </w:rPr>
      </w:pPr>
      <w:r>
        <w:rPr>
          <w:lang w:val="en-US"/>
        </w:rPr>
        <w:t>Providing information and guideline for public staff in charge of welcoming different categories of people (administration, schools, welfare associations, etc…)</w:t>
      </w:r>
    </w:p>
    <w:p w:rsidR="00A94B55" w:rsidRPr="002019F1" w:rsidRDefault="00A94B55" w:rsidP="00A94B55">
      <w:pPr>
        <w:widowControl/>
        <w:suppressAutoHyphens w:val="0"/>
        <w:rPr>
          <w:rFonts w:eastAsia="Times New Roman" w:cs="Times New Roman"/>
          <w:kern w:val="0"/>
          <w:lang w:val="en-US" w:eastAsia="fr-FR" w:bidi="ar-SA"/>
        </w:rPr>
      </w:pPr>
    </w:p>
    <w:p w:rsidR="00183E87" w:rsidRPr="00183E87" w:rsidRDefault="00A94B55" w:rsidP="00183E87">
      <w:pPr>
        <w:pStyle w:val="Paragraphedeliste"/>
      </w:pPr>
      <w:r w:rsidRPr="00A94B55">
        <w:rPr>
          <w:rStyle w:val="transpan"/>
          <w:shd w:val="clear" w:color="auto" w:fill="EFEFEF"/>
          <w:lang w:val="en-US"/>
        </w:rPr>
        <w:t>T</w:t>
      </w:r>
      <w:r>
        <w:rPr>
          <w:rStyle w:val="transpan"/>
          <w:shd w:val="clear" w:color="auto" w:fill="EFEFEF"/>
        </w:rPr>
        <w:t>he various tasks falling to this staff require:</w:t>
      </w:r>
      <w:r>
        <w:br/>
      </w:r>
      <w:r>
        <w:rPr>
          <w:rStyle w:val="transpan"/>
          <w:shd w:val="clear" w:color="auto" w:fill="EFEFEF"/>
        </w:rPr>
        <w:t>- The knowledge of the techniques of individual and collective oral conversations,</w:t>
      </w:r>
      <w:r>
        <w:br/>
      </w:r>
      <w:r>
        <w:rPr>
          <w:rStyle w:val="transpan"/>
          <w:shd w:val="clear" w:color="auto" w:fill="EFEFEF"/>
        </w:rPr>
        <w:t>- A developed ability to listen</w:t>
      </w:r>
      <w:r>
        <w:br/>
      </w:r>
      <w:r>
        <w:rPr>
          <w:rStyle w:val="transpan"/>
          <w:shd w:val="clear" w:color="auto" w:fill="EFEFEF"/>
        </w:rPr>
        <w:t>- The clarity and the precision in the choice of the vocabulary according to the information to be communicated</w:t>
      </w:r>
      <w:r>
        <w:br/>
      </w:r>
      <w:r>
        <w:rPr>
          <w:rStyle w:val="transpan"/>
          <w:shd w:val="clear" w:color="auto" w:fill="EFEFEF"/>
        </w:rPr>
        <w:t>- The solid construction of arguments during contradictory situations</w:t>
      </w:r>
      <w:r>
        <w:br/>
      </w:r>
      <w:r>
        <w:rPr>
          <w:rStyle w:val="transpan"/>
        </w:rPr>
        <w:t>- The conviction in the message to be transferred</w:t>
      </w:r>
    </w:p>
    <w:p w:rsidR="00A94B55" w:rsidRPr="006F6599" w:rsidRDefault="00A94B55" w:rsidP="006F6599">
      <w:pPr>
        <w:rPr>
          <w:lang w:val="en-US"/>
        </w:rPr>
      </w:pPr>
    </w:p>
    <w:p w:rsidR="008D7FA7" w:rsidRDefault="008D7FA7" w:rsidP="008D7FA7">
      <w:pPr>
        <w:pStyle w:val="Paragraphedeliste"/>
        <w:numPr>
          <w:ilvl w:val="0"/>
          <w:numId w:val="1"/>
        </w:numPr>
        <w:rPr>
          <w:lang w:val="en-US"/>
        </w:rPr>
      </w:pPr>
      <w:r w:rsidRPr="007E2FBC">
        <w:rPr>
          <w:caps/>
          <w:kern w:val="24"/>
          <w:lang w:val="en-US"/>
        </w:rPr>
        <w:t>Duration/Time frame</w:t>
      </w:r>
      <w:r>
        <w:rPr>
          <w:lang w:val="en-US"/>
        </w:rPr>
        <w:t xml:space="preserve">: </w:t>
      </w:r>
      <w:r w:rsidR="00183E87">
        <w:rPr>
          <w:lang w:val="en-US"/>
        </w:rPr>
        <w:t xml:space="preserve">60 </w:t>
      </w:r>
      <w:proofErr w:type="spellStart"/>
      <w:r w:rsidR="00183E87">
        <w:rPr>
          <w:lang w:val="en-US"/>
        </w:rPr>
        <w:t>mn</w:t>
      </w:r>
      <w:proofErr w:type="spellEnd"/>
    </w:p>
    <w:p w:rsidR="008D7FA7" w:rsidRPr="00C1565F" w:rsidRDefault="008D7FA7" w:rsidP="008D7FA7">
      <w:pPr>
        <w:pStyle w:val="Paragraphedeliste"/>
        <w:rPr>
          <w:lang w:val="en-US"/>
        </w:rPr>
      </w:pPr>
    </w:p>
    <w:p w:rsidR="00183E87" w:rsidRPr="007E2FBC" w:rsidRDefault="008D7FA7" w:rsidP="008D7FA7">
      <w:pPr>
        <w:pStyle w:val="Paragraphedeliste"/>
        <w:numPr>
          <w:ilvl w:val="0"/>
          <w:numId w:val="1"/>
        </w:numPr>
        <w:rPr>
          <w:caps/>
          <w:kern w:val="24"/>
          <w:lang w:val="en-US"/>
        </w:rPr>
      </w:pPr>
      <w:r w:rsidRPr="007E2FBC">
        <w:rPr>
          <w:caps/>
          <w:kern w:val="24"/>
          <w:lang w:val="en-US"/>
        </w:rPr>
        <w:t>Participants:</w:t>
      </w:r>
      <w:r w:rsidR="00183E87" w:rsidRPr="007E2FBC">
        <w:rPr>
          <w:caps/>
          <w:kern w:val="24"/>
          <w:lang w:val="en-US"/>
        </w:rPr>
        <w:t xml:space="preserve"> </w:t>
      </w:r>
    </w:p>
    <w:p w:rsidR="008D7FA7" w:rsidRPr="00183E87" w:rsidRDefault="00183E87" w:rsidP="00183E87">
      <w:pPr>
        <w:ind w:firstLine="708"/>
        <w:rPr>
          <w:lang w:val="en-US"/>
        </w:rPr>
      </w:pPr>
      <w:r w:rsidRPr="00183E87">
        <w:rPr>
          <w:lang w:val="en-US"/>
        </w:rPr>
        <w:t>All public staff</w:t>
      </w:r>
      <w:r>
        <w:rPr>
          <w:lang w:val="en-US"/>
        </w:rPr>
        <w:t>, team workers</w:t>
      </w:r>
    </w:p>
    <w:p w:rsidR="008D7FA7" w:rsidRPr="00C1565F" w:rsidRDefault="008D7FA7" w:rsidP="008D7FA7">
      <w:pPr>
        <w:pStyle w:val="Paragraphedeliste"/>
        <w:rPr>
          <w:lang w:val="en-US"/>
        </w:rPr>
      </w:pPr>
    </w:p>
    <w:p w:rsidR="008D7FA7" w:rsidRPr="007E2FBC" w:rsidRDefault="008D7FA7" w:rsidP="008D7FA7">
      <w:pPr>
        <w:pStyle w:val="Paragraphedeliste"/>
        <w:numPr>
          <w:ilvl w:val="0"/>
          <w:numId w:val="1"/>
        </w:numPr>
        <w:rPr>
          <w:caps/>
          <w:kern w:val="24"/>
          <w:lang w:val="en-US"/>
        </w:rPr>
      </w:pPr>
      <w:r w:rsidRPr="007E2FBC">
        <w:rPr>
          <w:caps/>
          <w:kern w:val="24"/>
          <w:lang w:val="en-US"/>
        </w:rPr>
        <w:t>Group size:</w:t>
      </w:r>
    </w:p>
    <w:p w:rsidR="00183E87" w:rsidRDefault="00183E87" w:rsidP="00183E87">
      <w:pPr>
        <w:pStyle w:val="Paragraphedeliste"/>
        <w:rPr>
          <w:lang w:val="en-US"/>
        </w:rPr>
      </w:pPr>
      <w:r>
        <w:rPr>
          <w:lang w:val="en-US"/>
        </w:rPr>
        <w:t>6/8 people</w:t>
      </w:r>
    </w:p>
    <w:p w:rsidR="008D7FA7" w:rsidRPr="00C1565F" w:rsidRDefault="008D7FA7" w:rsidP="008D7FA7">
      <w:pPr>
        <w:pStyle w:val="Paragraphedeliste"/>
        <w:rPr>
          <w:lang w:val="en-US"/>
        </w:rPr>
      </w:pPr>
    </w:p>
    <w:p w:rsidR="008D7FA7" w:rsidRPr="007E2FBC" w:rsidRDefault="008D7FA7" w:rsidP="008D7FA7">
      <w:pPr>
        <w:pStyle w:val="Paragraphedeliste"/>
        <w:numPr>
          <w:ilvl w:val="0"/>
          <w:numId w:val="1"/>
        </w:numPr>
        <w:rPr>
          <w:caps/>
          <w:kern w:val="24"/>
          <w:lang w:val="en-US"/>
        </w:rPr>
      </w:pPr>
      <w:r w:rsidRPr="007E2FBC">
        <w:rPr>
          <w:caps/>
          <w:kern w:val="24"/>
          <w:lang w:val="en-US"/>
        </w:rPr>
        <w:t xml:space="preserve">Material: </w:t>
      </w:r>
    </w:p>
    <w:p w:rsidR="00183E87" w:rsidRDefault="00183E87" w:rsidP="00183E87">
      <w:pPr>
        <w:pStyle w:val="Paragraphedeliste"/>
        <w:rPr>
          <w:lang w:val="en-US"/>
        </w:rPr>
      </w:pPr>
      <w:r>
        <w:rPr>
          <w:lang w:val="en-US"/>
        </w:rPr>
        <w:t>Paper, paper-board</w:t>
      </w:r>
    </w:p>
    <w:p w:rsidR="008D7FA7" w:rsidRPr="00AC1333" w:rsidRDefault="008D7FA7" w:rsidP="008D7FA7">
      <w:pPr>
        <w:pStyle w:val="Paragraphedeliste"/>
        <w:rPr>
          <w:lang w:val="en-US"/>
        </w:rPr>
      </w:pPr>
    </w:p>
    <w:p w:rsidR="00A94B55" w:rsidRPr="007E2FBC" w:rsidRDefault="008D7FA7" w:rsidP="00A94B55">
      <w:pPr>
        <w:pStyle w:val="Paragraphedeliste"/>
        <w:numPr>
          <w:ilvl w:val="0"/>
          <w:numId w:val="1"/>
        </w:numPr>
        <w:rPr>
          <w:caps/>
          <w:kern w:val="24"/>
          <w:lang w:val="en-US"/>
        </w:rPr>
      </w:pPr>
      <w:r w:rsidRPr="007E2FBC">
        <w:rPr>
          <w:caps/>
          <w:kern w:val="24"/>
          <w:lang w:val="en-US"/>
        </w:rPr>
        <w:t>Methods:</w:t>
      </w:r>
    </w:p>
    <w:p w:rsidR="00A1083F" w:rsidRDefault="00183E87" w:rsidP="00183E87">
      <w:pPr>
        <w:pStyle w:val="Paragraphedeliste"/>
        <w:rPr>
          <w:lang w:val="en-US"/>
        </w:rPr>
      </w:pPr>
      <w:r>
        <w:rPr>
          <w:lang w:val="en-US"/>
        </w:rPr>
        <w:t>Individual work, exchanges and discussions</w:t>
      </w:r>
      <w:r w:rsidR="001643FA">
        <w:rPr>
          <w:lang w:val="en-US"/>
        </w:rPr>
        <w:t>.</w:t>
      </w:r>
    </w:p>
    <w:p w:rsidR="001643FA" w:rsidRPr="00A1083F" w:rsidRDefault="001643FA" w:rsidP="00183E87">
      <w:pPr>
        <w:pStyle w:val="Paragraphedeliste"/>
        <w:rPr>
          <w:lang w:val="en-US"/>
        </w:rPr>
      </w:pPr>
    </w:p>
    <w:p w:rsidR="00A94B55" w:rsidRPr="00A1083F" w:rsidRDefault="00A1083F" w:rsidP="00A94B55">
      <w:pPr>
        <w:pStyle w:val="Paragraphedeliste"/>
        <w:rPr>
          <w:lang w:val="en-US"/>
        </w:rPr>
      </w:pPr>
      <w:r>
        <w:rPr>
          <w:rStyle w:val="transpan"/>
          <w:shd w:val="clear" w:color="auto" w:fill="EFEFEF"/>
        </w:rPr>
        <w:t>To do it, the part</w:t>
      </w:r>
      <w:r w:rsidR="009B7634">
        <w:rPr>
          <w:rStyle w:val="transpan"/>
          <w:shd w:val="clear" w:color="auto" w:fill="EFEFEF"/>
        </w:rPr>
        <w:t xml:space="preserve">icipants will have to be able </w:t>
      </w:r>
      <w:r>
        <w:rPr>
          <w:rStyle w:val="transpan"/>
          <w:shd w:val="clear" w:color="auto" w:fill="EFEFEF"/>
        </w:rPr>
        <w:t>:</w:t>
      </w:r>
      <w:r>
        <w:br/>
      </w:r>
      <w:r>
        <w:rPr>
          <w:rStyle w:val="transpan"/>
          <w:shd w:val="clear" w:color="auto" w:fill="EFEFEF"/>
        </w:rPr>
        <w:t>- To deal with all the possible situations in front of miscellaneous publics, during meetings when the oral exchanges will take place</w:t>
      </w:r>
      <w:r>
        <w:br/>
      </w:r>
      <w:r w:rsidR="009B7634">
        <w:rPr>
          <w:rStyle w:val="transpan"/>
          <w:shd w:val="clear" w:color="auto" w:fill="EFEFEF"/>
        </w:rPr>
        <w:t>- To ad</w:t>
      </w:r>
      <w:r>
        <w:rPr>
          <w:rStyle w:val="transpan"/>
          <w:shd w:val="clear" w:color="auto" w:fill="EFEFEF"/>
        </w:rPr>
        <w:t>apt to their interlocutors with the registers of adequate languages</w:t>
      </w:r>
      <w:r>
        <w:br/>
      </w:r>
      <w:r>
        <w:rPr>
          <w:rStyle w:val="transpan"/>
          <w:shd w:val="clear" w:color="auto" w:fill="EFEFEF"/>
        </w:rPr>
        <w:t>- To master the technical knowledge of the information to be spread</w:t>
      </w:r>
      <w:r>
        <w:br/>
      </w:r>
      <w:r>
        <w:rPr>
          <w:rStyle w:val="transpan"/>
          <w:shd w:val="clear" w:color="auto" w:fill="EFEFEF"/>
        </w:rPr>
        <w:t>- To find the tone, the attitude and the right words adapted to phone conversations and "personally"</w:t>
      </w:r>
      <w:r>
        <w:br/>
      </w:r>
      <w:r>
        <w:rPr>
          <w:rStyle w:val="transpan"/>
          <w:shd w:val="clear" w:color="auto" w:fill="EFEFEF"/>
        </w:rPr>
        <w:t>- To make a real diagnosis of the needs by using various supports (ex: questioning for profiles, past, current professional experiences, and projects, personnal situations, etc...)</w:t>
      </w:r>
    </w:p>
    <w:p w:rsidR="00A94B55" w:rsidRPr="00A1083F" w:rsidRDefault="00A94B55" w:rsidP="00A94B55">
      <w:pPr>
        <w:rPr>
          <w:lang w:val="en-US"/>
        </w:rPr>
      </w:pPr>
    </w:p>
    <w:p w:rsidR="008D7FA7" w:rsidRPr="00A1083F" w:rsidRDefault="008D7FA7" w:rsidP="008D7FA7">
      <w:pPr>
        <w:pStyle w:val="Paragraphedeliste"/>
        <w:rPr>
          <w:lang w:val="en-US"/>
        </w:rPr>
      </w:pPr>
    </w:p>
    <w:p w:rsidR="008D7FA7" w:rsidRPr="001643FA" w:rsidRDefault="008D7FA7" w:rsidP="008D7FA7">
      <w:pPr>
        <w:pStyle w:val="Paragraphedeliste"/>
        <w:numPr>
          <w:ilvl w:val="0"/>
          <w:numId w:val="1"/>
        </w:numPr>
        <w:rPr>
          <w:caps/>
          <w:kern w:val="24"/>
          <w:lang w:val="en-US"/>
        </w:rPr>
      </w:pPr>
      <w:r w:rsidRPr="001643FA">
        <w:rPr>
          <w:caps/>
          <w:kern w:val="24"/>
          <w:lang w:val="en-US"/>
        </w:rPr>
        <w:t xml:space="preserve">Description: </w:t>
      </w:r>
    </w:p>
    <w:p w:rsidR="009F0D43" w:rsidRDefault="009F0D43" w:rsidP="009F0D43">
      <w:pPr>
        <w:rPr>
          <w:lang w:val="en-US"/>
        </w:rPr>
      </w:pPr>
    </w:p>
    <w:p w:rsidR="00D1464D" w:rsidRDefault="00D1464D" w:rsidP="001643FA">
      <w:pPr>
        <w:ind w:left="360"/>
        <w:rPr>
          <w:lang w:val="en-US"/>
        </w:rPr>
      </w:pPr>
      <w:r>
        <w:rPr>
          <w:rStyle w:val="transpan"/>
          <w:shd w:val="clear" w:color="auto" w:fill="EFEFEF"/>
        </w:rPr>
        <w:t>We try to understand of what an argument refers to, so you will be able to discover more easily ideas to support your point of view, and you will distinguish better the weaknesses in the opposite reasonings</w:t>
      </w:r>
      <w:r>
        <w:br/>
      </w:r>
      <w:r>
        <w:br/>
      </w:r>
      <w:r w:rsidR="00183E87">
        <w:rPr>
          <w:rStyle w:val="transpan"/>
          <w:shd w:val="clear" w:color="auto" w:fill="EFEFEF"/>
        </w:rPr>
        <w:t>The role of the argumenta</w:t>
      </w:r>
      <w:r w:rsidR="00FC16D2">
        <w:rPr>
          <w:rStyle w:val="transpan"/>
          <w:shd w:val="clear" w:color="auto" w:fill="EFEFEF"/>
        </w:rPr>
        <w:t>t</w:t>
      </w:r>
      <w:bookmarkStart w:id="0" w:name="_GoBack"/>
      <w:bookmarkEnd w:id="0"/>
      <w:r w:rsidR="00183E87">
        <w:rPr>
          <w:rStyle w:val="transpan"/>
          <w:shd w:val="clear" w:color="auto" w:fill="EFEFEF"/>
        </w:rPr>
        <w:t xml:space="preserve">ion </w:t>
      </w:r>
      <w:r>
        <w:rPr>
          <w:rStyle w:val="transpan"/>
          <w:shd w:val="clear" w:color="auto" w:fill="EFEFEF"/>
        </w:rPr>
        <w:t>:</w:t>
      </w:r>
      <w:r>
        <w:br/>
      </w:r>
      <w:r>
        <w:rPr>
          <w:rStyle w:val="transpan"/>
          <w:shd w:val="clear" w:color="auto" w:fill="EFEFEF"/>
        </w:rPr>
        <w:t>- It is neither a subtlety nor a demonstration</w:t>
      </w:r>
      <w:r>
        <w:br/>
      </w:r>
      <w:r>
        <w:rPr>
          <w:rStyle w:val="transpan"/>
          <w:shd w:val="clear" w:color="auto" w:fill="EFEFEF"/>
        </w:rPr>
        <w:t>- it is necessary even in technical and scientific discussions (a constant effort must be made to convince the addressee)</w:t>
      </w:r>
      <w:r>
        <w:br/>
      </w:r>
      <w:r>
        <w:rPr>
          <w:rStyle w:val="transpan"/>
          <w:shd w:val="clear" w:color="auto" w:fill="EFEFEF"/>
        </w:rPr>
        <w:t>- Is it thus necessary to prove everything? (It will however be necessary to plan strong argumentations for what will most probably be disputed)</w:t>
      </w:r>
    </w:p>
    <w:p w:rsidR="00D1464D" w:rsidRDefault="00D1464D" w:rsidP="009F0D43">
      <w:pPr>
        <w:rPr>
          <w:lang w:val="en-US"/>
        </w:rPr>
      </w:pPr>
    </w:p>
    <w:p w:rsidR="009F0D43" w:rsidRPr="009F0D43" w:rsidRDefault="00D1464D" w:rsidP="001643FA">
      <w:pPr>
        <w:widowControl/>
        <w:suppressAutoHyphens w:val="0"/>
        <w:ind w:left="360"/>
        <w:rPr>
          <w:rFonts w:eastAsia="Times New Roman" w:cs="Times New Roman"/>
          <w:kern w:val="0"/>
          <w:lang w:val="en-US" w:eastAsia="fr-FR" w:bidi="ar-SA"/>
        </w:rPr>
      </w:pPr>
      <w:r>
        <w:rPr>
          <w:rStyle w:val="transpan"/>
          <w:shd w:val="clear" w:color="auto" w:fill="EFEFEF"/>
          <w:lang w:val="en-US"/>
        </w:rPr>
        <w:t>I</w:t>
      </w:r>
      <w:r>
        <w:rPr>
          <w:rStyle w:val="transpan"/>
          <w:shd w:val="clear" w:color="auto" w:fill="EFEFEF"/>
        </w:rPr>
        <w:t>t is about a more or less clarified reason</w:t>
      </w:r>
      <w:r w:rsidR="00183E87">
        <w:rPr>
          <w:rStyle w:val="transpan"/>
          <w:shd w:val="clear" w:color="auto" w:fill="EFEFEF"/>
        </w:rPr>
        <w:t>ing by which the interlocutor</w:t>
      </w:r>
      <w:r>
        <w:rPr>
          <w:rStyle w:val="transpan"/>
          <w:shd w:val="clear" w:color="auto" w:fill="EFEFEF"/>
        </w:rPr>
        <w:t xml:space="preserve"> tries hard to persuade his addressee, to make him(her) acquire or modify an opinion, to make him(her) undertake or modify or change or modify an action</w:t>
      </w:r>
    </w:p>
    <w:p w:rsidR="00B40CFD" w:rsidRPr="00183E87" w:rsidRDefault="00B40CFD" w:rsidP="009F0D43">
      <w:pPr>
        <w:widowControl/>
        <w:suppressAutoHyphens w:val="0"/>
        <w:rPr>
          <w:rFonts w:eastAsia="Times New Roman" w:cs="Times New Roman"/>
          <w:kern w:val="0"/>
          <w:lang w:val="en-US" w:eastAsia="fr-FR" w:bidi="ar-SA"/>
        </w:rPr>
      </w:pPr>
    </w:p>
    <w:p w:rsidR="00B40CFD" w:rsidRPr="00B40CFD" w:rsidRDefault="00183E87" w:rsidP="001643FA">
      <w:pPr>
        <w:widowControl/>
        <w:suppressAutoHyphens w:val="0"/>
        <w:ind w:left="360"/>
        <w:rPr>
          <w:rFonts w:eastAsia="Times New Roman" w:cs="Times New Roman"/>
          <w:kern w:val="0"/>
          <w:lang w:val="en-US" w:eastAsia="fr-FR" w:bidi="ar-SA"/>
        </w:rPr>
      </w:pPr>
      <w:r>
        <w:rPr>
          <w:rStyle w:val="transpan"/>
          <w:shd w:val="clear" w:color="auto" w:fill="EFEFEF"/>
        </w:rPr>
        <w:t>A small outfit of arguments</w:t>
      </w:r>
      <w:r w:rsidR="00B40CFD">
        <w:rPr>
          <w:rStyle w:val="transpan"/>
          <w:shd w:val="clear" w:color="auto" w:fill="EFEFEF"/>
        </w:rPr>
        <w:t>:</w:t>
      </w:r>
      <w:r w:rsidR="00B40CFD">
        <w:br/>
      </w:r>
      <w:r w:rsidR="00B40CFD">
        <w:rPr>
          <w:rStyle w:val="transpan"/>
          <w:shd w:val="clear" w:color="auto" w:fill="EFEFEF"/>
        </w:rPr>
        <w:t>- The analogy: comparison, image, metaphor. Indeed, we of</w:t>
      </w:r>
      <w:r w:rsidR="007E2FBC">
        <w:rPr>
          <w:rStyle w:val="transpan"/>
          <w:shd w:val="clear" w:color="auto" w:fill="EFEFEF"/>
        </w:rPr>
        <w:t xml:space="preserve">ten use a similarity of reports </w:t>
      </w:r>
      <w:r w:rsidR="00B40CFD">
        <w:rPr>
          <w:rStyle w:val="transpan"/>
          <w:shd w:val="clear" w:color="auto" w:fill="EFEFEF"/>
        </w:rPr>
        <w:t>to explain a functioning or a situation to c</w:t>
      </w:r>
      <w:r w:rsidR="007E2FBC">
        <w:rPr>
          <w:rStyle w:val="transpan"/>
          <w:shd w:val="clear" w:color="auto" w:fill="EFEFEF"/>
        </w:rPr>
        <w:t>onvince more easily the other person</w:t>
      </w:r>
      <w:r w:rsidR="00B40CFD">
        <w:br/>
      </w:r>
      <w:r w:rsidR="00B40CFD">
        <w:rPr>
          <w:rStyle w:val="transpan"/>
          <w:shd w:val="clear" w:color="auto" w:fill="EFEFEF"/>
        </w:rPr>
        <w:t>- The example: model, illustration, generalization, induction (a hard-hitting example will sometimes be a serious argument)</w:t>
      </w:r>
      <w:r w:rsidR="00B40CFD">
        <w:br/>
      </w:r>
      <w:r w:rsidR="00B40CFD">
        <w:br/>
      </w:r>
      <w:r w:rsidR="007E2FBC">
        <w:rPr>
          <w:rStyle w:val="transpan"/>
          <w:shd w:val="clear" w:color="auto" w:fill="EFEFEF"/>
        </w:rPr>
        <w:t xml:space="preserve">How to develop an argument </w:t>
      </w:r>
      <w:r w:rsidR="00B40CFD">
        <w:rPr>
          <w:rStyle w:val="transpan"/>
          <w:shd w:val="clear" w:color="auto" w:fill="EFEFEF"/>
        </w:rPr>
        <w:t>?</w:t>
      </w:r>
      <w:r w:rsidR="00B40CFD">
        <w:br/>
      </w:r>
      <w:r w:rsidR="007E2FBC">
        <w:rPr>
          <w:rStyle w:val="transpan"/>
          <w:shd w:val="clear" w:color="auto" w:fill="EFEFEF"/>
        </w:rPr>
        <w:t xml:space="preserve">- Define the objective with clarity </w:t>
      </w:r>
      <w:r w:rsidR="00B40CFD">
        <w:rPr>
          <w:rStyle w:val="transpan"/>
          <w:shd w:val="clear" w:color="auto" w:fill="EFEFEF"/>
        </w:rPr>
        <w:t>: what we want to prove, to obtain</w:t>
      </w:r>
      <w:r w:rsidR="00B40CFD">
        <w:br/>
      </w:r>
      <w:r w:rsidR="00B40CFD">
        <w:rPr>
          <w:rStyle w:val="transpan"/>
          <w:shd w:val="clear" w:color="auto" w:fill="EFEFEF"/>
        </w:rPr>
        <w:t>- Think about the addressee: group or individual in favorable or hostile priori, the circumstances which i</w:t>
      </w:r>
      <w:r w:rsidR="007E2FBC">
        <w:rPr>
          <w:rStyle w:val="transpan"/>
          <w:shd w:val="clear" w:color="auto" w:fill="EFEFEF"/>
        </w:rPr>
        <w:t>nfluence him(it) at this very</w:t>
      </w:r>
      <w:r w:rsidR="00B40CFD">
        <w:rPr>
          <w:rStyle w:val="transpan"/>
          <w:shd w:val="clear" w:color="auto" w:fill="EFEFEF"/>
        </w:rPr>
        <w:t xml:space="preserve"> moment, etc..</w:t>
      </w:r>
      <w:r w:rsidR="00B40CFD">
        <w:br/>
      </w:r>
      <w:r w:rsidR="00B40CFD">
        <w:rPr>
          <w:rStyle w:val="transpan"/>
          <w:shd w:val="clear" w:color="auto" w:fill="EFEFEF"/>
        </w:rPr>
        <w:t>- Think of the material conditions of the argumentation: time(weather) which you will have, place, etc. (for an oral intervention)</w:t>
      </w:r>
      <w:r w:rsidR="00B40CFD">
        <w:br/>
      </w:r>
      <w:r w:rsidR="00B40CFD">
        <w:rPr>
          <w:rStyle w:val="transpan"/>
        </w:rPr>
        <w:t>- Choose a general tone: rigor, precision,</w:t>
      </w:r>
    </w:p>
    <w:p w:rsidR="006F6599" w:rsidRDefault="007E2FBC" w:rsidP="001643FA">
      <w:pPr>
        <w:widowControl/>
        <w:suppressAutoHyphens w:val="0"/>
        <w:ind w:left="360"/>
        <w:rPr>
          <w:rStyle w:val="transpan"/>
        </w:rPr>
      </w:pPr>
      <w:r>
        <w:rPr>
          <w:rStyle w:val="transpan"/>
          <w:shd w:val="clear" w:color="auto" w:fill="EFEFEF"/>
          <w:lang w:val="en-US"/>
        </w:rPr>
        <w:t>- Use t</w:t>
      </w:r>
      <w:r w:rsidR="00B40CFD">
        <w:rPr>
          <w:rStyle w:val="transpan"/>
          <w:shd w:val="clear" w:color="auto" w:fill="EFEFEF"/>
        </w:rPr>
        <w:t xml:space="preserve">he </w:t>
      </w:r>
      <w:r>
        <w:rPr>
          <w:rStyle w:val="transpan"/>
          <w:shd w:val="clear" w:color="auto" w:fill="EFEFEF"/>
        </w:rPr>
        <w:t xml:space="preserve">gross </w:t>
      </w:r>
      <w:r w:rsidR="00B40CFD">
        <w:rPr>
          <w:rStyle w:val="transpan"/>
          <w:shd w:val="clear" w:color="auto" w:fill="EFEFEF"/>
        </w:rPr>
        <w:t>material which you have: facts, given techniques, statistics …</w:t>
      </w:r>
      <w:r w:rsidR="00B40CFD">
        <w:br/>
      </w:r>
      <w:r>
        <w:rPr>
          <w:rStyle w:val="transpan"/>
          <w:shd w:val="clear" w:color="auto" w:fill="EFEFEF"/>
        </w:rPr>
        <w:t xml:space="preserve">- Choose </w:t>
      </w:r>
      <w:r w:rsidR="00B40CFD">
        <w:rPr>
          <w:rStyle w:val="transpan"/>
          <w:shd w:val="clear" w:color="auto" w:fill="EFEFEF"/>
        </w:rPr>
        <w:t xml:space="preserve"> the best </w:t>
      </w:r>
      <w:r>
        <w:rPr>
          <w:rStyle w:val="transpan"/>
          <w:shd w:val="clear" w:color="auto" w:fill="EFEFEF"/>
        </w:rPr>
        <w:t xml:space="preserve">place of an argumentations  and adapt it </w:t>
      </w:r>
      <w:r w:rsidR="00B40CFD">
        <w:rPr>
          <w:rStyle w:val="transpan"/>
          <w:shd w:val="clear" w:color="auto" w:fill="EFEFEF"/>
        </w:rPr>
        <w:t>to the particular situation</w:t>
      </w:r>
      <w:r>
        <w:rPr>
          <w:rStyle w:val="transpan"/>
          <w:shd w:val="clear" w:color="auto" w:fill="EFEFEF"/>
        </w:rPr>
        <w:t xml:space="preserve"> </w:t>
      </w:r>
      <w:r w:rsidR="00B40CFD">
        <w:rPr>
          <w:rStyle w:val="transpan"/>
          <w:shd w:val="clear" w:color="auto" w:fill="EFEFEF"/>
        </w:rPr>
        <w:t>: the relative importance of</w:t>
      </w:r>
      <w:r>
        <w:rPr>
          <w:rStyle w:val="transpan"/>
          <w:shd w:val="clear" w:color="auto" w:fill="EFEFEF"/>
        </w:rPr>
        <w:t xml:space="preserve"> each of them, the place to be attributed </w:t>
      </w:r>
      <w:r w:rsidR="00B40CFD">
        <w:rPr>
          <w:rStyle w:val="transpan"/>
          <w:shd w:val="clear" w:color="auto" w:fill="EFEFEF"/>
        </w:rPr>
        <w:t xml:space="preserve">in the foreground, as </w:t>
      </w:r>
      <w:r>
        <w:rPr>
          <w:rStyle w:val="transpan"/>
          <w:shd w:val="clear" w:color="auto" w:fill="EFEFEF"/>
        </w:rPr>
        <w:t xml:space="preserve">an </w:t>
      </w:r>
      <w:r w:rsidR="00B40CFD">
        <w:rPr>
          <w:rStyle w:val="transpan"/>
          <w:shd w:val="clear" w:color="auto" w:fill="EFEFEF"/>
        </w:rPr>
        <w:t>additional help</w:t>
      </w:r>
      <w:r>
        <w:rPr>
          <w:rStyle w:val="transpan"/>
          <w:shd w:val="clear" w:color="auto" w:fill="EFEFEF"/>
        </w:rPr>
        <w:t>.</w:t>
      </w:r>
      <w:r w:rsidR="00B40CFD">
        <w:br/>
      </w:r>
      <w:r w:rsidR="00B40CFD">
        <w:br/>
      </w:r>
      <w:r w:rsidR="00B40CFD">
        <w:rPr>
          <w:rStyle w:val="transpan"/>
        </w:rPr>
        <w:t>Applications</w:t>
      </w:r>
      <w:r w:rsidR="006F6599">
        <w:rPr>
          <w:rStyle w:val="transpan"/>
        </w:rPr>
        <w:t xml:space="preserve"> :</w:t>
      </w:r>
    </w:p>
    <w:p w:rsidR="00B40CFD" w:rsidRDefault="00B40CFD" w:rsidP="001643FA">
      <w:pPr>
        <w:widowControl/>
        <w:suppressAutoHyphens w:val="0"/>
        <w:ind w:left="360"/>
        <w:rPr>
          <w:rStyle w:val="transpan"/>
          <w:b/>
          <w:i/>
          <w:kern w:val="24"/>
          <w:shd w:val="clear" w:color="auto" w:fill="EFEFEF"/>
        </w:rPr>
      </w:pPr>
      <w:r>
        <w:br/>
      </w:r>
      <w:r>
        <w:rPr>
          <w:rStyle w:val="transpan"/>
          <w:shd w:val="clear" w:color="auto" w:fill="EFEFEF"/>
        </w:rPr>
        <w:t xml:space="preserve">" </w:t>
      </w:r>
      <w:r w:rsidR="007E2FBC" w:rsidRPr="007E2FBC">
        <w:rPr>
          <w:rStyle w:val="transpan"/>
          <w:b/>
          <w:i/>
          <w:kern w:val="24"/>
          <w:shd w:val="clear" w:color="auto" w:fill="EFEFEF"/>
        </w:rPr>
        <w:t xml:space="preserve">We are convinced that new technologies </w:t>
      </w:r>
      <w:r w:rsidRPr="007E2FBC">
        <w:rPr>
          <w:rStyle w:val="transpan"/>
          <w:b/>
          <w:i/>
          <w:kern w:val="24"/>
          <w:shd w:val="clear" w:color="auto" w:fill="EFEFEF"/>
        </w:rPr>
        <w:t>can contribute widely to th</w:t>
      </w:r>
      <w:r w:rsidR="007E2FBC" w:rsidRPr="007E2FBC">
        <w:rPr>
          <w:rStyle w:val="transpan"/>
          <w:b/>
          <w:i/>
          <w:kern w:val="24"/>
          <w:shd w:val="clear" w:color="auto" w:fill="EFEFEF"/>
        </w:rPr>
        <w:t>e improvement of the future  mankind</w:t>
      </w:r>
      <w:r w:rsidRPr="007E2FBC">
        <w:rPr>
          <w:rStyle w:val="transpan"/>
          <w:b/>
          <w:i/>
          <w:kern w:val="24"/>
          <w:shd w:val="clear" w:color="auto" w:fill="EFEFEF"/>
        </w:rPr>
        <w:t xml:space="preserve"> "</w:t>
      </w:r>
    </w:p>
    <w:p w:rsidR="007E2FBC" w:rsidRPr="006F6599" w:rsidRDefault="007E2FBC" w:rsidP="001643FA">
      <w:pPr>
        <w:ind w:firstLine="360"/>
        <w:rPr>
          <w:rFonts w:eastAsia="Times New Roman" w:cs="Times New Roman"/>
          <w:kern w:val="0"/>
          <w:lang w:val="en-US" w:eastAsia="fr-FR" w:bidi="ar-SA"/>
        </w:rPr>
      </w:pPr>
      <w:r>
        <w:rPr>
          <w:rStyle w:val="transpan"/>
          <w:b/>
          <w:i/>
          <w:kern w:val="24"/>
          <w:shd w:val="clear" w:color="auto" w:fill="EFEFEF"/>
        </w:rPr>
        <w:t>G</w:t>
      </w:r>
      <w:r w:rsidRPr="007E2FBC">
        <w:rPr>
          <w:rStyle w:val="transpan"/>
          <w:b/>
          <w:i/>
          <w:kern w:val="24"/>
          <w:shd w:val="clear" w:color="auto" w:fill="EFEFEF"/>
        </w:rPr>
        <w:t>ive all your points of view, and try to convince your colleague</w:t>
      </w:r>
      <w:r>
        <w:rPr>
          <w:rStyle w:val="transpan"/>
          <w:b/>
          <w:i/>
          <w:kern w:val="24"/>
          <w:shd w:val="clear" w:color="auto" w:fill="EFEFEF"/>
        </w:rPr>
        <w:t>s</w:t>
      </w:r>
    </w:p>
    <w:p w:rsidR="00B40CFD" w:rsidRPr="009F0D43" w:rsidRDefault="00B40CFD" w:rsidP="009F0D43">
      <w:pPr>
        <w:widowControl/>
        <w:suppressAutoHyphens w:val="0"/>
        <w:rPr>
          <w:rFonts w:eastAsia="Times New Roman" w:cs="Times New Roman"/>
          <w:kern w:val="0"/>
          <w:lang w:val="en-US" w:eastAsia="fr-FR" w:bidi="ar-SA"/>
        </w:rPr>
      </w:pPr>
    </w:p>
    <w:p w:rsidR="009F0D43" w:rsidRPr="007E2FBC" w:rsidRDefault="006F6599" w:rsidP="001643FA">
      <w:pPr>
        <w:ind w:firstLine="360"/>
        <w:rPr>
          <w:lang w:val="en-US"/>
        </w:rPr>
      </w:pPr>
      <w:r w:rsidRPr="007E2FBC">
        <w:rPr>
          <w:lang w:val="en-US"/>
        </w:rPr>
        <w:t>REFUTATION :</w:t>
      </w:r>
    </w:p>
    <w:p w:rsidR="001643FA" w:rsidRDefault="00B40CFD" w:rsidP="001643FA">
      <w:pPr>
        <w:ind w:left="360"/>
        <w:rPr>
          <w:rStyle w:val="transpan"/>
          <w:b/>
          <w:i/>
          <w:kern w:val="24"/>
          <w:shd w:val="clear" w:color="auto" w:fill="EFEFEF"/>
        </w:rPr>
      </w:pPr>
      <w:r>
        <w:br/>
      </w:r>
      <w:r>
        <w:rPr>
          <w:rStyle w:val="transpan"/>
          <w:shd w:val="clear" w:color="auto" w:fill="EFEFEF"/>
        </w:rPr>
        <w:t>Th</w:t>
      </w:r>
      <w:r w:rsidR="00E71FA3">
        <w:rPr>
          <w:rStyle w:val="transpan"/>
          <w:shd w:val="clear" w:color="auto" w:fill="EFEFEF"/>
        </w:rPr>
        <w:t>e refutation in the first sense</w:t>
      </w:r>
      <w:r w:rsidR="007E2FBC">
        <w:rPr>
          <w:rStyle w:val="transpan"/>
          <w:shd w:val="clear" w:color="auto" w:fill="EFEFEF"/>
        </w:rPr>
        <w:t xml:space="preserve"> </w:t>
      </w:r>
      <w:r>
        <w:rPr>
          <w:rStyle w:val="transpan"/>
          <w:shd w:val="clear" w:color="auto" w:fill="EFEFEF"/>
        </w:rPr>
        <w:t>of the term (take the argument and d</w:t>
      </w:r>
      <w:r w:rsidR="00E71FA3">
        <w:rPr>
          <w:rStyle w:val="transpan"/>
          <w:shd w:val="clear" w:color="auto" w:fill="EFEFEF"/>
        </w:rPr>
        <w:t>estroy it) requires</w:t>
      </w:r>
      <w:r>
        <w:rPr>
          <w:rStyle w:val="transpan"/>
          <w:shd w:val="clear" w:color="auto" w:fill="EFEFEF"/>
        </w:rPr>
        <w:t xml:space="preserve"> a keen mind, especially in the fast exchanges of a discussion or a debate. The good "jousters" planned the argument</w:t>
      </w:r>
      <w:r w:rsidR="00E71FA3">
        <w:rPr>
          <w:rStyle w:val="transpan"/>
          <w:shd w:val="clear" w:color="auto" w:fill="EFEFEF"/>
        </w:rPr>
        <w:t xml:space="preserve">s of the opponent and the modes </w:t>
      </w:r>
      <w:r>
        <w:rPr>
          <w:rStyle w:val="transpan"/>
          <w:shd w:val="clear" w:color="auto" w:fill="EFEFEF"/>
        </w:rPr>
        <w:t xml:space="preserve">of refutation, as well as a good player of bridge or </w:t>
      </w:r>
      <w:r w:rsidR="00E71FA3">
        <w:rPr>
          <w:rStyle w:val="transpan"/>
          <w:shd w:val="clear" w:color="auto" w:fill="EFEFEF"/>
        </w:rPr>
        <w:t xml:space="preserve">chess </w:t>
      </w:r>
      <w:r>
        <w:rPr>
          <w:rStyle w:val="transpan"/>
          <w:shd w:val="clear" w:color="auto" w:fill="EFEFEF"/>
        </w:rPr>
        <w:t>tries to guess the intentions and the possibilities, to plan the parades.</w:t>
      </w:r>
      <w:r>
        <w:br/>
      </w:r>
      <w:r w:rsidRPr="00B40CFD">
        <w:rPr>
          <w:rFonts w:eastAsia="Times New Roman" w:cs="Times New Roman"/>
          <w:kern w:val="0"/>
          <w:shd w:val="clear" w:color="auto" w:fill="EFEFEF"/>
          <w:lang w:val="en-US" w:eastAsia="fr-FR" w:bidi="ar-SA"/>
        </w:rPr>
        <w:t>We indicate by refutation, the whole argumentation which is developed against an idea or a project.</w:t>
      </w:r>
      <w:r w:rsidRPr="00B40CFD">
        <w:rPr>
          <w:rFonts w:eastAsia="Times New Roman" w:cs="Times New Roman"/>
          <w:kern w:val="0"/>
          <w:lang w:val="en-US" w:eastAsia="fr-FR" w:bidi="ar-SA"/>
        </w:rPr>
        <w:br/>
      </w:r>
      <w:r w:rsidRPr="00B40CFD">
        <w:rPr>
          <w:rFonts w:eastAsia="Times New Roman" w:cs="Times New Roman"/>
          <w:kern w:val="0"/>
          <w:lang w:val="en-US" w:eastAsia="fr-FR" w:bidi="ar-SA"/>
        </w:rPr>
        <w:br/>
      </w:r>
      <w:r w:rsidR="00E07DFA">
        <w:rPr>
          <w:rFonts w:eastAsia="Times New Roman" w:cs="Times New Roman"/>
          <w:kern w:val="0"/>
          <w:shd w:val="clear" w:color="auto" w:fill="EFEFEF"/>
          <w:lang w:val="en-US" w:eastAsia="fr-FR" w:bidi="ar-SA"/>
        </w:rPr>
        <w:lastRenderedPageBreak/>
        <w:t xml:space="preserve">1) </w:t>
      </w:r>
      <w:r w:rsidRPr="00B40CFD">
        <w:rPr>
          <w:rFonts w:eastAsia="Times New Roman" w:cs="Times New Roman"/>
          <w:kern w:val="0"/>
          <w:shd w:val="clear" w:color="auto" w:fill="EFEFEF"/>
          <w:lang w:val="en-US" w:eastAsia="fr-FR" w:bidi="ar-SA"/>
        </w:rPr>
        <w:t>WHAT TARGETS TO AIM?</w:t>
      </w:r>
      <w:r w:rsidRPr="00B40CFD">
        <w:rPr>
          <w:rFonts w:eastAsia="Times New Roman" w:cs="Times New Roman"/>
          <w:kern w:val="0"/>
          <w:lang w:val="en-US" w:eastAsia="fr-FR" w:bidi="ar-SA"/>
        </w:rPr>
        <w:br/>
      </w:r>
      <w:r w:rsidRPr="00B40CFD">
        <w:rPr>
          <w:rFonts w:eastAsia="Times New Roman" w:cs="Times New Roman"/>
          <w:kern w:val="0"/>
          <w:lang w:val="en-US" w:eastAsia="fr-FR" w:bidi="ar-SA"/>
        </w:rPr>
        <w:br/>
      </w:r>
      <w:r w:rsidR="006F6599">
        <w:rPr>
          <w:rFonts w:eastAsia="Times New Roman" w:cs="Times New Roman"/>
          <w:kern w:val="0"/>
          <w:shd w:val="clear" w:color="auto" w:fill="EFEFEF"/>
          <w:lang w:val="en-US" w:eastAsia="fr-FR" w:bidi="ar-SA"/>
        </w:rPr>
        <w:t xml:space="preserve">The objective is the opposite </w:t>
      </w:r>
      <w:r w:rsidR="00783750">
        <w:rPr>
          <w:rFonts w:eastAsia="Times New Roman" w:cs="Times New Roman"/>
          <w:kern w:val="0"/>
          <w:shd w:val="clear" w:color="auto" w:fill="EFEFEF"/>
          <w:lang w:val="en-US" w:eastAsia="fr-FR" w:bidi="ar-SA"/>
        </w:rPr>
        <w:t xml:space="preserve"> </w:t>
      </w:r>
      <w:r w:rsidR="006F6599">
        <w:rPr>
          <w:rFonts w:eastAsia="Times New Roman" w:cs="Times New Roman"/>
          <w:kern w:val="0"/>
          <w:shd w:val="clear" w:color="auto" w:fill="EFEFEF"/>
          <w:lang w:val="en-US" w:eastAsia="fr-FR" w:bidi="ar-SA"/>
        </w:rPr>
        <w:t xml:space="preserve">argumentation  </w:t>
      </w:r>
      <w:r w:rsidRPr="00B40CFD">
        <w:rPr>
          <w:rFonts w:eastAsia="Times New Roman" w:cs="Times New Roman"/>
          <w:kern w:val="0"/>
          <w:shd w:val="clear" w:color="auto" w:fill="EFEFEF"/>
          <w:lang w:val="en-US" w:eastAsia="fr-FR" w:bidi="ar-SA"/>
        </w:rPr>
        <w:t>:</w:t>
      </w:r>
      <w:r w:rsidRPr="00B40CFD">
        <w:rPr>
          <w:rFonts w:eastAsia="Times New Roman" w:cs="Times New Roman"/>
          <w:kern w:val="0"/>
          <w:lang w:val="en-US" w:eastAsia="fr-FR" w:bidi="ar-SA"/>
        </w:rPr>
        <w:br/>
      </w:r>
      <w:r w:rsidRPr="00B40CFD">
        <w:rPr>
          <w:rFonts w:eastAsia="Times New Roman" w:cs="Times New Roman"/>
          <w:kern w:val="0"/>
          <w:shd w:val="clear" w:color="auto" w:fill="EFEFEF"/>
          <w:lang w:val="en-US" w:eastAsia="fr-FR" w:bidi="ar-SA"/>
        </w:rPr>
        <w:t>We set against an argument, another belonging argument:</w:t>
      </w:r>
      <w:r w:rsidRPr="00B40CFD">
        <w:rPr>
          <w:rFonts w:eastAsia="Times New Roman" w:cs="Times New Roman"/>
          <w:kern w:val="0"/>
          <w:lang w:val="en-US" w:eastAsia="fr-FR" w:bidi="ar-SA"/>
        </w:rPr>
        <w:br/>
      </w:r>
      <w:r w:rsidR="00E71FA3">
        <w:rPr>
          <w:rFonts w:eastAsia="Times New Roman" w:cs="Times New Roman"/>
          <w:kern w:val="0"/>
          <w:shd w:val="clear" w:color="auto" w:fill="EFEFEF"/>
          <w:lang w:val="en-US" w:eastAsia="fr-FR" w:bidi="ar-SA"/>
        </w:rPr>
        <w:t xml:space="preserve">- To the same type : </w:t>
      </w:r>
      <w:r w:rsidRPr="00B40CFD">
        <w:rPr>
          <w:rFonts w:eastAsia="Times New Roman" w:cs="Times New Roman"/>
          <w:kern w:val="0"/>
          <w:shd w:val="clear" w:color="auto" w:fill="EFEFEF"/>
          <w:lang w:val="en-US" w:eastAsia="fr-FR" w:bidi="ar-SA"/>
        </w:rPr>
        <w:t>in a cause, we set an other cause..</w:t>
      </w:r>
      <w:r w:rsidRPr="00B40CFD">
        <w:rPr>
          <w:rFonts w:eastAsia="Times New Roman" w:cs="Times New Roman"/>
          <w:kern w:val="0"/>
          <w:lang w:val="en-US" w:eastAsia="fr-FR" w:bidi="ar-SA"/>
        </w:rPr>
        <w:br/>
      </w:r>
      <w:r w:rsidR="00E71FA3">
        <w:rPr>
          <w:rFonts w:eastAsia="Times New Roman" w:cs="Times New Roman"/>
          <w:kern w:val="0"/>
          <w:shd w:val="clear" w:color="auto" w:fill="EFEFEF"/>
          <w:lang w:val="en-US" w:eastAsia="fr-FR" w:bidi="ar-SA"/>
        </w:rPr>
        <w:t xml:space="preserve">- Of a different type </w:t>
      </w:r>
      <w:r w:rsidRPr="00B40CFD">
        <w:rPr>
          <w:rFonts w:eastAsia="Times New Roman" w:cs="Times New Roman"/>
          <w:kern w:val="0"/>
          <w:shd w:val="clear" w:color="auto" w:fill="EFEFEF"/>
          <w:lang w:val="en-US" w:eastAsia="fr-FR" w:bidi="ar-SA"/>
        </w:rPr>
        <w:t xml:space="preserve">: </w:t>
      </w:r>
      <w:r w:rsidR="008C497C">
        <w:rPr>
          <w:rFonts w:eastAsia="Times New Roman" w:cs="Times New Roman"/>
          <w:kern w:val="0"/>
          <w:shd w:val="clear" w:color="auto" w:fill="EFEFEF"/>
          <w:lang w:val="en-US" w:eastAsia="fr-FR" w:bidi="ar-SA"/>
        </w:rPr>
        <w:t xml:space="preserve">to an idea dealing with quantity results, we shall object quality results, if a theory is </w:t>
      </w:r>
      <w:r w:rsidRPr="00B40CFD">
        <w:rPr>
          <w:rFonts w:eastAsia="Times New Roman" w:cs="Times New Roman"/>
          <w:kern w:val="0"/>
          <w:shd w:val="clear" w:color="auto" w:fill="EFEFEF"/>
          <w:lang w:val="en-US" w:eastAsia="fr-FR" w:bidi="ar-SA"/>
        </w:rPr>
        <w:t xml:space="preserve"> recommended for its efficiency, we shall substitute a preferable </w:t>
      </w:r>
      <w:r w:rsidR="008C497C">
        <w:rPr>
          <w:rFonts w:eastAsia="Times New Roman" w:cs="Times New Roman"/>
          <w:kern w:val="0"/>
          <w:shd w:val="clear" w:color="auto" w:fill="EFEFEF"/>
          <w:lang w:val="en-US" w:eastAsia="fr-FR" w:bidi="ar-SA"/>
        </w:rPr>
        <w:t xml:space="preserve">theory  elaborated on </w:t>
      </w:r>
      <w:r w:rsidRPr="00B40CFD">
        <w:rPr>
          <w:rFonts w:eastAsia="Times New Roman" w:cs="Times New Roman"/>
          <w:kern w:val="0"/>
          <w:shd w:val="clear" w:color="auto" w:fill="EFEFEF"/>
          <w:lang w:val="en-US" w:eastAsia="fr-FR" w:bidi="ar-SA"/>
        </w:rPr>
        <w:t>a legal point of view.</w:t>
      </w:r>
      <w:r w:rsidRPr="00B40CFD">
        <w:rPr>
          <w:rFonts w:eastAsia="Times New Roman" w:cs="Times New Roman"/>
          <w:kern w:val="0"/>
          <w:lang w:val="en-US" w:eastAsia="fr-FR" w:bidi="ar-SA"/>
        </w:rPr>
        <w:br/>
      </w:r>
      <w:r w:rsidRPr="00B40CFD">
        <w:rPr>
          <w:rFonts w:eastAsia="Times New Roman" w:cs="Times New Roman"/>
          <w:kern w:val="0"/>
          <w:shd w:val="clear" w:color="auto" w:fill="EFEFEF"/>
          <w:lang w:val="en-US" w:eastAsia="fr-FR" w:bidi="ar-SA"/>
        </w:rPr>
        <w:t>We try hard to destroy the argument itself</w:t>
      </w:r>
      <w:r w:rsidR="006F6599">
        <w:rPr>
          <w:rFonts w:eastAsia="Times New Roman" w:cs="Times New Roman"/>
          <w:kern w:val="0"/>
          <w:shd w:val="clear" w:color="auto" w:fill="EFEFEF"/>
          <w:lang w:val="en-US" w:eastAsia="fr-FR" w:bidi="ar-SA"/>
        </w:rPr>
        <w:t xml:space="preserve"> </w:t>
      </w:r>
      <w:r w:rsidRPr="00B40CFD">
        <w:rPr>
          <w:rFonts w:eastAsia="Times New Roman" w:cs="Times New Roman"/>
          <w:kern w:val="0"/>
          <w:shd w:val="clear" w:color="auto" w:fill="EFEFEF"/>
          <w:lang w:val="en-US" w:eastAsia="fr-FR" w:bidi="ar-SA"/>
        </w:rPr>
        <w:t>:</w:t>
      </w:r>
      <w:r w:rsidR="006F6599">
        <w:rPr>
          <w:rFonts w:eastAsia="Times New Roman" w:cs="Times New Roman"/>
          <w:kern w:val="0"/>
          <w:shd w:val="clear" w:color="auto" w:fill="EFEFEF"/>
          <w:lang w:val="en-US" w:eastAsia="fr-FR" w:bidi="ar-SA"/>
        </w:rPr>
        <w:t xml:space="preserve"> it is necessary</w:t>
      </w:r>
      <w:r w:rsidRPr="00B40CFD">
        <w:rPr>
          <w:rFonts w:eastAsia="Times New Roman" w:cs="Times New Roman"/>
          <w:kern w:val="0"/>
          <w:shd w:val="clear" w:color="auto" w:fill="EFEFEF"/>
          <w:lang w:val="en-US" w:eastAsia="fr-FR" w:bidi="ar-SA"/>
        </w:rPr>
        <w:t xml:space="preserve"> for example to break the</w:t>
      </w:r>
      <w:r w:rsidR="006F6599">
        <w:rPr>
          <w:rFonts w:eastAsia="Times New Roman" w:cs="Times New Roman"/>
          <w:kern w:val="0"/>
          <w:shd w:val="clear" w:color="auto" w:fill="EFEFEF"/>
          <w:lang w:val="en-US" w:eastAsia="fr-FR" w:bidi="ar-SA"/>
        </w:rPr>
        <w:t xml:space="preserve"> </w:t>
      </w:r>
      <w:r w:rsidR="00183E87">
        <w:rPr>
          <w:rFonts w:eastAsia="Times New Roman" w:cs="Times New Roman"/>
          <w:kern w:val="0"/>
          <w:shd w:val="clear" w:color="auto" w:fill="EFEFEF"/>
          <w:lang w:val="en-US" w:eastAsia="fr-FR" w:bidi="ar-SA"/>
        </w:rPr>
        <w:t>relation</w:t>
      </w:r>
      <w:r w:rsidR="006F6599">
        <w:rPr>
          <w:rFonts w:eastAsia="Times New Roman" w:cs="Times New Roman"/>
          <w:kern w:val="0"/>
          <w:shd w:val="clear" w:color="auto" w:fill="EFEFEF"/>
          <w:lang w:val="en-US" w:eastAsia="fr-FR" w:bidi="ar-SA"/>
        </w:rPr>
        <w:t xml:space="preserve"> </w:t>
      </w:r>
      <w:r w:rsidR="00183E87">
        <w:rPr>
          <w:rFonts w:eastAsia="Times New Roman" w:cs="Times New Roman"/>
          <w:kern w:val="0"/>
          <w:shd w:val="clear" w:color="auto" w:fill="EFEFEF"/>
          <w:lang w:val="en-US" w:eastAsia="fr-FR" w:bidi="ar-SA"/>
        </w:rPr>
        <w:t>(or link)</w:t>
      </w:r>
      <w:r w:rsidRPr="00B40CFD">
        <w:rPr>
          <w:rFonts w:eastAsia="Times New Roman" w:cs="Times New Roman"/>
          <w:kern w:val="0"/>
          <w:shd w:val="clear" w:color="auto" w:fill="EFEFEF"/>
          <w:lang w:val="en-US" w:eastAsia="fr-FR" w:bidi="ar-SA"/>
        </w:rPr>
        <w:t xml:space="preserve"> of cause (to show that the argument A was never able to produce the situation B)</w:t>
      </w:r>
      <w:r w:rsidR="006F6599">
        <w:rPr>
          <w:rFonts w:eastAsia="Times New Roman" w:cs="Times New Roman"/>
          <w:kern w:val="0"/>
          <w:lang w:val="en-US" w:eastAsia="fr-FR" w:bidi="ar-SA"/>
        </w:rPr>
        <w:br/>
        <w:t>We look for the weak points:</w:t>
      </w:r>
      <w:r w:rsidR="006F6599">
        <w:rPr>
          <w:rFonts w:eastAsia="Times New Roman" w:cs="Times New Roman"/>
          <w:kern w:val="0"/>
          <w:lang w:val="en-US" w:eastAsia="fr-FR" w:bidi="ar-SA"/>
        </w:rPr>
        <w:br/>
      </w:r>
      <w:r>
        <w:rPr>
          <w:rStyle w:val="transpan"/>
          <w:shd w:val="clear" w:color="auto" w:fill="EFEFEF"/>
        </w:rPr>
        <w:t xml:space="preserve">We dispute the value of the analogy or the example, the </w:t>
      </w:r>
      <w:r w:rsidR="00183E87">
        <w:rPr>
          <w:rStyle w:val="transpan"/>
          <w:shd w:val="clear" w:color="auto" w:fill="EFEFEF"/>
        </w:rPr>
        <w:t xml:space="preserve">relation of cause, the </w:t>
      </w:r>
      <w:r>
        <w:rPr>
          <w:rStyle w:val="transpan"/>
          <w:shd w:val="clear" w:color="auto" w:fill="EFEFEF"/>
        </w:rPr>
        <w:t xml:space="preserve"> definition, the validity of the approach, the deduction</w:t>
      </w:r>
      <w:r w:rsidR="00183E87">
        <w:rPr>
          <w:rStyle w:val="transpan"/>
          <w:shd w:val="clear" w:color="auto" w:fill="EFEFEF"/>
        </w:rPr>
        <w:t xml:space="preserve"> made.</w:t>
      </w:r>
      <w:r>
        <w:br/>
      </w:r>
      <w:r>
        <w:br/>
      </w:r>
      <w:r>
        <w:rPr>
          <w:rStyle w:val="transpan"/>
          <w:shd w:val="clear" w:color="auto" w:fill="EFEFEF"/>
        </w:rPr>
        <w:t>Th</w:t>
      </w:r>
      <w:r w:rsidR="00183E87">
        <w:rPr>
          <w:rStyle w:val="transpan"/>
          <w:shd w:val="clear" w:color="auto" w:fill="EFEFEF"/>
        </w:rPr>
        <w:t xml:space="preserve">e refutation in the first sense </w:t>
      </w:r>
      <w:r>
        <w:rPr>
          <w:rStyle w:val="transpan"/>
          <w:shd w:val="clear" w:color="auto" w:fill="EFEFEF"/>
        </w:rPr>
        <w:t>of the term (take the argument and d</w:t>
      </w:r>
      <w:r w:rsidR="00183E87">
        <w:rPr>
          <w:rStyle w:val="transpan"/>
          <w:shd w:val="clear" w:color="auto" w:fill="EFEFEF"/>
        </w:rPr>
        <w:t xml:space="preserve">estroy it) requires </w:t>
      </w:r>
      <w:r>
        <w:rPr>
          <w:rStyle w:val="transpan"/>
          <w:shd w:val="clear" w:color="auto" w:fill="EFEFEF"/>
        </w:rPr>
        <w:t>a keen mind, especially in the fast exchanges of a discussion or a debate. The good "jousters" planned the argument</w:t>
      </w:r>
      <w:r w:rsidR="00183E87">
        <w:rPr>
          <w:rStyle w:val="transpan"/>
          <w:shd w:val="clear" w:color="auto" w:fill="EFEFEF"/>
        </w:rPr>
        <w:t xml:space="preserve">s of the opponent and the modes </w:t>
      </w:r>
      <w:r>
        <w:rPr>
          <w:rStyle w:val="transpan"/>
          <w:shd w:val="clear" w:color="auto" w:fill="EFEFEF"/>
        </w:rPr>
        <w:t>of refutation, as well a</w:t>
      </w:r>
      <w:r w:rsidR="00183E87">
        <w:rPr>
          <w:rStyle w:val="transpan"/>
          <w:shd w:val="clear" w:color="auto" w:fill="EFEFEF"/>
        </w:rPr>
        <w:t>s a good player of bridge or chess</w:t>
      </w:r>
      <w:r>
        <w:rPr>
          <w:rStyle w:val="transpan"/>
          <w:shd w:val="clear" w:color="auto" w:fill="EFEFEF"/>
        </w:rPr>
        <w:t xml:space="preserve"> tries to guess the intentions and the possibilities, to plan the parades.</w:t>
      </w:r>
      <w:r>
        <w:br/>
      </w:r>
      <w:r>
        <w:br/>
      </w:r>
      <w:r w:rsidR="001643FA">
        <w:rPr>
          <w:rStyle w:val="transpan"/>
          <w:b/>
          <w:i/>
          <w:kern w:val="24"/>
          <w:shd w:val="clear" w:color="auto" w:fill="EFEFEF"/>
        </w:rPr>
        <w:t>Applications :</w:t>
      </w:r>
    </w:p>
    <w:p w:rsidR="001643FA" w:rsidRDefault="001643FA" w:rsidP="001643FA">
      <w:pPr>
        <w:ind w:left="360"/>
        <w:rPr>
          <w:rStyle w:val="transpan"/>
          <w:b/>
          <w:i/>
          <w:kern w:val="24"/>
          <w:shd w:val="clear" w:color="auto" w:fill="EFEFEF"/>
        </w:rPr>
      </w:pPr>
      <w:r>
        <w:rPr>
          <w:rStyle w:val="transpan"/>
          <w:b/>
          <w:i/>
          <w:kern w:val="24"/>
          <w:shd w:val="clear" w:color="auto" w:fill="EFEFEF"/>
        </w:rPr>
        <w:t>"“</w:t>
      </w:r>
      <w:r w:rsidR="00183E87" w:rsidRPr="007E2FBC">
        <w:rPr>
          <w:rStyle w:val="transpan"/>
          <w:b/>
          <w:i/>
          <w:kern w:val="24"/>
          <w:shd w:val="clear" w:color="auto" w:fill="EFEFEF"/>
        </w:rPr>
        <w:t xml:space="preserve">What is your opinion about </w:t>
      </w:r>
      <w:r w:rsidR="00B40CFD" w:rsidRPr="007E2FBC">
        <w:rPr>
          <w:rStyle w:val="transpan"/>
          <w:b/>
          <w:i/>
          <w:kern w:val="24"/>
          <w:shd w:val="clear" w:color="auto" w:fill="EFEFEF"/>
        </w:rPr>
        <w:t xml:space="preserve"> the speed limit</w:t>
      </w:r>
      <w:r w:rsidR="00183E87" w:rsidRPr="007E2FBC">
        <w:rPr>
          <w:rStyle w:val="transpan"/>
          <w:b/>
          <w:i/>
          <w:kern w:val="24"/>
          <w:shd w:val="clear" w:color="auto" w:fill="EFEFEF"/>
        </w:rPr>
        <w:t>s wanted by the national government</w:t>
      </w:r>
      <w:r w:rsidR="00B40CFD" w:rsidRPr="007E2FBC">
        <w:rPr>
          <w:rStyle w:val="transpan"/>
          <w:b/>
          <w:i/>
          <w:kern w:val="24"/>
          <w:shd w:val="clear" w:color="auto" w:fill="EFEFEF"/>
        </w:rPr>
        <w:t xml:space="preserve"> "</w:t>
      </w:r>
      <w:r w:rsidR="007E2FBC">
        <w:rPr>
          <w:rStyle w:val="transpan"/>
          <w:b/>
          <w:i/>
          <w:kern w:val="24"/>
          <w:shd w:val="clear" w:color="auto" w:fill="EFEFEF"/>
        </w:rPr>
        <w:t xml:space="preserve"> </w:t>
      </w:r>
    </w:p>
    <w:p w:rsidR="009F0D43" w:rsidRPr="001643FA" w:rsidRDefault="007E2FBC" w:rsidP="001643FA">
      <w:pPr>
        <w:ind w:left="360" w:firstLine="60"/>
        <w:rPr>
          <w:rFonts w:eastAsia="Times New Roman" w:cs="Times New Roman"/>
          <w:kern w:val="0"/>
          <w:lang w:val="en-US" w:eastAsia="fr-FR" w:bidi="ar-SA"/>
        </w:rPr>
      </w:pPr>
      <w:r>
        <w:rPr>
          <w:rStyle w:val="transpan"/>
          <w:b/>
          <w:i/>
          <w:kern w:val="24"/>
          <w:shd w:val="clear" w:color="auto" w:fill="EFEFEF"/>
        </w:rPr>
        <w:t>G</w:t>
      </w:r>
      <w:r w:rsidR="00183E87" w:rsidRPr="007E2FBC">
        <w:rPr>
          <w:rStyle w:val="transpan"/>
          <w:b/>
          <w:i/>
          <w:kern w:val="24"/>
          <w:shd w:val="clear" w:color="auto" w:fill="EFEFEF"/>
        </w:rPr>
        <w:t>ive all your points of view, and try to convince your colleague</w:t>
      </w:r>
      <w:r>
        <w:rPr>
          <w:rStyle w:val="transpan"/>
          <w:b/>
          <w:i/>
          <w:kern w:val="24"/>
          <w:shd w:val="clear" w:color="auto" w:fill="EFEFEF"/>
        </w:rPr>
        <w:t>s</w:t>
      </w:r>
    </w:p>
    <w:p w:rsidR="008D7FA7" w:rsidRPr="00B40CFD" w:rsidRDefault="008D7FA7" w:rsidP="008D7FA7">
      <w:pPr>
        <w:pStyle w:val="Paragraphedeliste"/>
        <w:rPr>
          <w:lang w:val="en-US"/>
        </w:rPr>
      </w:pPr>
    </w:p>
    <w:p w:rsidR="001643FA" w:rsidRDefault="008D7FA7" w:rsidP="008D7FA7">
      <w:pPr>
        <w:pStyle w:val="Paragraphedeliste"/>
        <w:numPr>
          <w:ilvl w:val="0"/>
          <w:numId w:val="1"/>
        </w:numPr>
        <w:rPr>
          <w:lang w:val="en-US"/>
        </w:rPr>
      </w:pPr>
      <w:r w:rsidRPr="001643FA">
        <w:rPr>
          <w:caps/>
          <w:kern w:val="24"/>
          <w:lang w:val="en-US"/>
        </w:rPr>
        <w:t>Advice for Trainer</w:t>
      </w:r>
      <w:r w:rsidR="009F0D43">
        <w:rPr>
          <w:lang w:val="en-US"/>
        </w:rPr>
        <w:t xml:space="preserve"> : </w:t>
      </w:r>
    </w:p>
    <w:p w:rsidR="008D7FA7" w:rsidRPr="001643FA" w:rsidRDefault="009F0D43" w:rsidP="001643FA">
      <w:pPr>
        <w:ind w:left="360"/>
        <w:rPr>
          <w:lang w:val="en-US"/>
        </w:rPr>
      </w:pPr>
      <w:r w:rsidRPr="001643FA">
        <w:rPr>
          <w:lang w:val="en-US"/>
        </w:rPr>
        <w:t>Verify that all the participant make the effort to argue their point of view without forgetting that the target group may be different</w:t>
      </w:r>
      <w:r w:rsidR="00D1464D" w:rsidRPr="001643FA">
        <w:rPr>
          <w:lang w:val="en-US"/>
        </w:rPr>
        <w:t xml:space="preserve"> (cultural differences, foreign language, low or high education, etc…)</w:t>
      </w:r>
    </w:p>
    <w:p w:rsidR="008D7FA7" w:rsidRPr="00AC1333" w:rsidRDefault="008D7FA7" w:rsidP="008D7FA7">
      <w:pPr>
        <w:pStyle w:val="Paragraphedeliste"/>
        <w:rPr>
          <w:lang w:val="en-US"/>
        </w:rPr>
      </w:pPr>
    </w:p>
    <w:p w:rsidR="008D7FA7" w:rsidRDefault="008D7FA7" w:rsidP="008D7FA7">
      <w:pPr>
        <w:pStyle w:val="Paragraphedeliste"/>
        <w:numPr>
          <w:ilvl w:val="0"/>
          <w:numId w:val="1"/>
        </w:numPr>
        <w:rPr>
          <w:lang w:val="en-US"/>
        </w:rPr>
      </w:pPr>
      <w:r w:rsidRPr="001643FA">
        <w:rPr>
          <w:caps/>
          <w:kern w:val="24"/>
          <w:lang w:val="en-US"/>
        </w:rPr>
        <w:t>Source/Literature</w:t>
      </w:r>
      <w:r w:rsidR="009F0D43">
        <w:rPr>
          <w:lang w:val="en-US"/>
        </w:rPr>
        <w:t xml:space="preserve"> ; </w:t>
      </w:r>
    </w:p>
    <w:p w:rsidR="008D7FA7" w:rsidRPr="00AC1333" w:rsidRDefault="008D7FA7" w:rsidP="008D7FA7">
      <w:pPr>
        <w:pStyle w:val="Paragraphedeliste"/>
        <w:rPr>
          <w:lang w:val="en-US"/>
        </w:rPr>
      </w:pPr>
    </w:p>
    <w:p w:rsidR="008D7FA7" w:rsidRDefault="008D7FA7" w:rsidP="008D7FA7">
      <w:pPr>
        <w:pStyle w:val="Paragraphedeliste"/>
        <w:numPr>
          <w:ilvl w:val="0"/>
          <w:numId w:val="1"/>
        </w:numPr>
        <w:rPr>
          <w:lang w:val="en-US"/>
        </w:rPr>
      </w:pPr>
      <w:r w:rsidRPr="001643FA">
        <w:rPr>
          <w:caps/>
          <w:kern w:val="24"/>
          <w:lang w:val="en-US"/>
        </w:rPr>
        <w:t>Handouts</w:t>
      </w:r>
      <w:r>
        <w:rPr>
          <w:lang w:val="en-US"/>
        </w:rPr>
        <w:t xml:space="preserve"> </w:t>
      </w:r>
      <w:r w:rsidR="009F0D43">
        <w:rPr>
          <w:lang w:val="en-US"/>
        </w:rPr>
        <w:t>: a guideline to be able to make an interlocutor make a decision and behave according to it.</w:t>
      </w:r>
    </w:p>
    <w:p w:rsidR="008D7FA7" w:rsidRPr="00AC1333" w:rsidRDefault="008D7FA7" w:rsidP="008D7FA7">
      <w:pPr>
        <w:pStyle w:val="Paragraphedeliste"/>
        <w:rPr>
          <w:lang w:val="en-US"/>
        </w:rPr>
      </w:pPr>
    </w:p>
    <w:p w:rsidR="008D7FA7" w:rsidRPr="00376E6E" w:rsidRDefault="008D7FA7" w:rsidP="008D7FA7">
      <w:pPr>
        <w:pStyle w:val="Paragraphedeliste"/>
        <w:numPr>
          <w:ilvl w:val="0"/>
          <w:numId w:val="1"/>
        </w:numPr>
        <w:rPr>
          <w:lang w:val="en-US"/>
        </w:rPr>
      </w:pPr>
      <w:proofErr w:type="spellStart"/>
      <w:r w:rsidRPr="001643FA">
        <w:rPr>
          <w:caps/>
          <w:kern w:val="24"/>
          <w:lang w:val="en-US"/>
        </w:rPr>
        <w:t>Contributo</w:t>
      </w:r>
      <w:r>
        <w:rPr>
          <w:lang w:val="en-US"/>
        </w:rPr>
        <w:t>r</w:t>
      </w:r>
      <w:proofErr w:type="spellEnd"/>
      <w:r>
        <w:rPr>
          <w:lang w:val="en-US"/>
        </w:rPr>
        <w:t xml:space="preserve"> (partner): </w:t>
      </w:r>
      <w:r w:rsidR="009F0D43">
        <w:rPr>
          <w:lang w:val="en-US"/>
        </w:rPr>
        <w:t>INSUP</w:t>
      </w:r>
    </w:p>
    <w:p w:rsidR="008D7FA7" w:rsidRDefault="008D7FA7" w:rsidP="008D7FA7">
      <w:pPr>
        <w:rPr>
          <w:lang w:val="en-US"/>
        </w:rPr>
      </w:pPr>
    </w:p>
    <w:p w:rsidR="008D7FA7" w:rsidRDefault="008D7FA7" w:rsidP="008D7FA7">
      <w:pPr>
        <w:rPr>
          <w:lang w:val="en-US"/>
        </w:rPr>
      </w:pPr>
    </w:p>
    <w:p w:rsidR="008D7FA7" w:rsidRDefault="008D7FA7" w:rsidP="008D7FA7">
      <w:pPr>
        <w:rPr>
          <w:lang w:val="en-US"/>
        </w:rPr>
      </w:pPr>
    </w:p>
    <w:p w:rsidR="008D7FA7" w:rsidRDefault="008D7FA7" w:rsidP="008D7FA7">
      <w:pPr>
        <w:rPr>
          <w:lang w:val="en-US"/>
        </w:rPr>
      </w:pPr>
    </w:p>
    <w:p w:rsidR="008D7FA7" w:rsidRDefault="008D7FA7" w:rsidP="008D7FA7">
      <w:pPr>
        <w:tabs>
          <w:tab w:val="left" w:pos="3795"/>
        </w:tabs>
        <w:rPr>
          <w:lang w:val="en-US"/>
        </w:rPr>
      </w:pPr>
    </w:p>
    <w:p w:rsidR="008D7FA7" w:rsidRDefault="008D7FA7" w:rsidP="008D7FA7">
      <w:pPr>
        <w:rPr>
          <w:lang w:val="en-US"/>
        </w:rPr>
      </w:pPr>
    </w:p>
    <w:p w:rsidR="008D7FA7" w:rsidRDefault="008D7FA7" w:rsidP="008D7FA7">
      <w:pPr>
        <w:rPr>
          <w:lang w:val="en-US"/>
        </w:rPr>
      </w:pPr>
    </w:p>
    <w:p w:rsidR="008D7FA7" w:rsidRDefault="008D7FA7" w:rsidP="008D7FA7"/>
    <w:p w:rsidR="00D238B3" w:rsidRDefault="00D238B3"/>
    <w:sectPr w:rsidR="00D238B3" w:rsidSect="00EF263A">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4032C"/>
    <w:multiLevelType w:val="hybridMultilevel"/>
    <w:tmpl w:val="60D44256"/>
    <w:lvl w:ilvl="0" w:tplc="040C0011">
      <w:start w:val="1"/>
      <w:numFmt w:val="decimal"/>
      <w:lvlText w:val="%1)"/>
      <w:lvlJc w:val="left"/>
      <w:pPr>
        <w:tabs>
          <w:tab w:val="num" w:pos="720"/>
        </w:tabs>
        <w:ind w:left="720" w:hanging="360"/>
      </w:pPr>
      <w:rPr>
        <w:rFonts w:hint="default"/>
      </w:rPr>
    </w:lvl>
    <w:lvl w:ilvl="1" w:tplc="28664D46">
      <w:start w:val="1"/>
      <w:numFmt w:val="bullet"/>
      <w:lvlText w:val=""/>
      <w:lvlJc w:val="left"/>
      <w:pPr>
        <w:tabs>
          <w:tab w:val="num" w:pos="1440"/>
        </w:tabs>
        <w:ind w:left="1440" w:hanging="360"/>
      </w:pPr>
      <w:rPr>
        <w:rFonts w:ascii="Symbol" w:eastAsia="Times New Roman" w:hAnsi="Symbol"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4EDD2F75"/>
    <w:multiLevelType w:val="hybridMultilevel"/>
    <w:tmpl w:val="AF665FF2"/>
    <w:lvl w:ilvl="0" w:tplc="2B84F002">
      <w:start w:val="1"/>
      <w:numFmt w:val="decimal"/>
      <w:lvlText w:val="%1)"/>
      <w:lvlJc w:val="left"/>
      <w:pPr>
        <w:tabs>
          <w:tab w:val="num" w:pos="360"/>
        </w:tabs>
        <w:ind w:left="360" w:hanging="360"/>
      </w:pPr>
      <w:rPr>
        <w:rFonts w:hint="default"/>
        <w:lang w:val="en-US"/>
      </w:rPr>
    </w:lvl>
    <w:lvl w:ilvl="1" w:tplc="34A63A06">
      <w:start w:val="1"/>
      <w:numFmt w:val="bullet"/>
      <w:lvlText w:val="-"/>
      <w:lvlJc w:val="left"/>
      <w:pPr>
        <w:tabs>
          <w:tab w:val="num" w:pos="1080"/>
        </w:tabs>
        <w:ind w:left="1080" w:hanging="360"/>
      </w:pPr>
      <w:rPr>
        <w:rFonts w:ascii="Times New Roman" w:eastAsia="Times New Roman" w:hAnsi="Times New Roman" w:cs="Times New Roman"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nsid w:val="5122499F"/>
    <w:multiLevelType w:val="hybridMultilevel"/>
    <w:tmpl w:val="4A4E000C"/>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5F4E0D34"/>
    <w:multiLevelType w:val="hybridMultilevel"/>
    <w:tmpl w:val="3F7A7B7A"/>
    <w:lvl w:ilvl="0" w:tplc="09403434">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A7"/>
    <w:rsid w:val="001643FA"/>
    <w:rsid w:val="00183E87"/>
    <w:rsid w:val="001F2F6F"/>
    <w:rsid w:val="002019F1"/>
    <w:rsid w:val="004C0284"/>
    <w:rsid w:val="00694D72"/>
    <w:rsid w:val="006F6599"/>
    <w:rsid w:val="00783750"/>
    <w:rsid w:val="007C2151"/>
    <w:rsid w:val="007E2FBC"/>
    <w:rsid w:val="00831FE4"/>
    <w:rsid w:val="008C497C"/>
    <w:rsid w:val="008D7FA7"/>
    <w:rsid w:val="00931D9B"/>
    <w:rsid w:val="009B7634"/>
    <w:rsid w:val="009F0D43"/>
    <w:rsid w:val="00A1083F"/>
    <w:rsid w:val="00A94B55"/>
    <w:rsid w:val="00B40CFD"/>
    <w:rsid w:val="00B52AE7"/>
    <w:rsid w:val="00D0253E"/>
    <w:rsid w:val="00D1464D"/>
    <w:rsid w:val="00D238B3"/>
    <w:rsid w:val="00DE6607"/>
    <w:rsid w:val="00E07DFA"/>
    <w:rsid w:val="00E71FA3"/>
    <w:rsid w:val="00F51B74"/>
    <w:rsid w:val="00FC16D2"/>
    <w:rsid w:val="00FD42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A7"/>
    <w:pPr>
      <w:widowControl w:val="0"/>
      <w:suppressAutoHyphens/>
    </w:pPr>
    <w:rPr>
      <w:rFonts w:ascii="Times New Roman" w:eastAsia="SimSun" w:hAnsi="Times New Roman" w:cs="Mangal"/>
      <w:kern w:val="1"/>
      <w:sz w:val="24"/>
      <w:szCs w:val="24"/>
      <w:lang w:val="cs-CZ"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7FA7"/>
    <w:pPr>
      <w:ind w:left="720"/>
      <w:contextualSpacing/>
    </w:pPr>
    <w:rPr>
      <w:szCs w:val="21"/>
    </w:rPr>
  </w:style>
  <w:style w:type="character" w:customStyle="1" w:styleId="transpan">
    <w:name w:val="transpan"/>
    <w:basedOn w:val="Policepardfaut"/>
    <w:rsid w:val="00A94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A7"/>
    <w:pPr>
      <w:widowControl w:val="0"/>
      <w:suppressAutoHyphens/>
    </w:pPr>
    <w:rPr>
      <w:rFonts w:ascii="Times New Roman" w:eastAsia="SimSun" w:hAnsi="Times New Roman" w:cs="Mangal"/>
      <w:kern w:val="1"/>
      <w:sz w:val="24"/>
      <w:szCs w:val="24"/>
      <w:lang w:val="cs-CZ"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7FA7"/>
    <w:pPr>
      <w:ind w:left="720"/>
      <w:contextualSpacing/>
    </w:pPr>
    <w:rPr>
      <w:szCs w:val="21"/>
    </w:rPr>
  </w:style>
  <w:style w:type="character" w:customStyle="1" w:styleId="transpan">
    <w:name w:val="transpan"/>
    <w:basedOn w:val="Policepardfaut"/>
    <w:rsid w:val="00A94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097916">
      <w:bodyDiv w:val="1"/>
      <w:marLeft w:val="0"/>
      <w:marRight w:val="0"/>
      <w:marTop w:val="0"/>
      <w:marBottom w:val="0"/>
      <w:divBdr>
        <w:top w:val="none" w:sz="0" w:space="0" w:color="auto"/>
        <w:left w:val="none" w:sz="0" w:space="0" w:color="auto"/>
        <w:bottom w:val="none" w:sz="0" w:space="0" w:color="auto"/>
        <w:right w:val="none" w:sz="0" w:space="0" w:color="auto"/>
      </w:divBdr>
      <w:divsChild>
        <w:div w:id="914709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879</Words>
  <Characters>4840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Noelle GARCIA</dc:creator>
  <cp:lastModifiedBy>Marie Noelle GARCIA</cp:lastModifiedBy>
  <cp:revision>3</cp:revision>
  <dcterms:created xsi:type="dcterms:W3CDTF">2014-02-11T10:58:00Z</dcterms:created>
  <dcterms:modified xsi:type="dcterms:W3CDTF">2014-02-11T10:59:00Z</dcterms:modified>
</cp:coreProperties>
</file>